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432" w:rsidRDefault="00A04A58" w:rsidP="00B57985">
      <w:pPr>
        <w:spacing w:after="0"/>
        <w:jc w:val="center"/>
        <w:rPr>
          <w:rFonts w:ascii="Times New Roman" w:hAnsi="Times New Roman" w:cs="Times New Roman"/>
          <w:sz w:val="32"/>
          <w:szCs w:val="32"/>
        </w:rPr>
      </w:pPr>
      <w:r>
        <w:rPr>
          <w:rFonts w:ascii="Times New Roman" w:hAnsi="Times New Roman" w:cs="Times New Roman"/>
          <w:sz w:val="32"/>
          <w:szCs w:val="32"/>
        </w:rPr>
        <w:t>Imperial Calcasieu Human Services Authority</w:t>
      </w:r>
    </w:p>
    <w:p w:rsidR="00A04A58" w:rsidRDefault="00A04A58" w:rsidP="00B57985">
      <w:pPr>
        <w:spacing w:after="0"/>
        <w:jc w:val="center"/>
        <w:rPr>
          <w:rFonts w:ascii="Times New Roman" w:hAnsi="Times New Roman" w:cs="Times New Roman"/>
          <w:sz w:val="32"/>
          <w:szCs w:val="32"/>
        </w:rPr>
      </w:pPr>
      <w:r>
        <w:rPr>
          <w:rFonts w:ascii="Times New Roman" w:hAnsi="Times New Roman" w:cs="Times New Roman"/>
          <w:sz w:val="32"/>
          <w:szCs w:val="32"/>
        </w:rPr>
        <w:t>Governance Board Meeting</w:t>
      </w:r>
    </w:p>
    <w:p w:rsidR="00A04A58" w:rsidRDefault="00F11F5F" w:rsidP="00B57985">
      <w:pPr>
        <w:spacing w:after="0"/>
        <w:jc w:val="center"/>
        <w:rPr>
          <w:rFonts w:ascii="Times New Roman" w:hAnsi="Times New Roman" w:cs="Times New Roman"/>
          <w:sz w:val="32"/>
          <w:szCs w:val="32"/>
        </w:rPr>
      </w:pPr>
      <w:r>
        <w:rPr>
          <w:rFonts w:ascii="Times New Roman" w:hAnsi="Times New Roman" w:cs="Times New Roman"/>
          <w:sz w:val="32"/>
          <w:szCs w:val="32"/>
        </w:rPr>
        <w:t>One Lakeshore Drive, Suite 2000</w:t>
      </w:r>
    </w:p>
    <w:p w:rsidR="00A04A58" w:rsidRDefault="00A04A58" w:rsidP="00B57985">
      <w:pPr>
        <w:spacing w:after="0"/>
        <w:jc w:val="center"/>
        <w:rPr>
          <w:rFonts w:ascii="Times New Roman" w:hAnsi="Times New Roman" w:cs="Times New Roman"/>
          <w:sz w:val="32"/>
          <w:szCs w:val="32"/>
        </w:rPr>
      </w:pPr>
      <w:r>
        <w:rPr>
          <w:rFonts w:ascii="Times New Roman" w:hAnsi="Times New Roman" w:cs="Times New Roman"/>
          <w:sz w:val="32"/>
          <w:szCs w:val="32"/>
        </w:rPr>
        <w:t>Lake Charles, Louisiana 706</w:t>
      </w:r>
      <w:r w:rsidR="00F11F5F">
        <w:rPr>
          <w:rFonts w:ascii="Times New Roman" w:hAnsi="Times New Roman" w:cs="Times New Roman"/>
          <w:sz w:val="32"/>
          <w:szCs w:val="32"/>
        </w:rPr>
        <w:t>29</w:t>
      </w:r>
    </w:p>
    <w:p w:rsidR="00B57985" w:rsidRDefault="00912D56" w:rsidP="00B57985">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January 3, 2019</w:t>
      </w:r>
    </w:p>
    <w:p w:rsidR="00B57985" w:rsidRDefault="00B57985" w:rsidP="00B57985">
      <w:pPr>
        <w:spacing w:after="0" w:line="240" w:lineRule="auto"/>
      </w:pPr>
      <w:r>
        <w:rPr>
          <w:rFonts w:ascii="Times New Roman" w:hAnsi="Times New Roman" w:cs="Times New Roman"/>
          <w:sz w:val="32"/>
          <w:szCs w:val="32"/>
        </w:rPr>
        <w:t>_____________________________________________________</w:t>
      </w:r>
    </w:p>
    <w:p w:rsidR="00B57985" w:rsidRDefault="00B57985" w:rsidP="00B57985">
      <w:pPr>
        <w:spacing w:after="0"/>
        <w:jc w:val="center"/>
        <w:rPr>
          <w:rFonts w:ascii="Times New Roman" w:hAnsi="Times New Roman" w:cs="Times New Roman"/>
          <w:sz w:val="36"/>
          <w:szCs w:val="36"/>
        </w:rPr>
      </w:pPr>
      <w:r w:rsidRPr="00B57985">
        <w:rPr>
          <w:rFonts w:ascii="Times New Roman" w:hAnsi="Times New Roman" w:cs="Times New Roman"/>
          <w:sz w:val="36"/>
          <w:szCs w:val="36"/>
        </w:rPr>
        <w:t>AGENDA</w:t>
      </w:r>
    </w:p>
    <w:p w:rsidR="00B57985" w:rsidRDefault="00B57985" w:rsidP="00B57985">
      <w:pPr>
        <w:spacing w:after="0"/>
        <w:rPr>
          <w:rFonts w:ascii="Times New Roman" w:hAnsi="Times New Roman" w:cs="Times New Roman"/>
          <w:sz w:val="28"/>
          <w:szCs w:val="28"/>
        </w:rPr>
      </w:pPr>
    </w:p>
    <w:p w:rsidR="00B57985" w:rsidRDefault="00B57985" w:rsidP="00B57985">
      <w:pPr>
        <w:spacing w:after="0"/>
        <w:rPr>
          <w:rFonts w:ascii="Times New Roman" w:hAnsi="Times New Roman" w:cs="Times New Roman"/>
          <w:sz w:val="28"/>
          <w:szCs w:val="28"/>
        </w:rPr>
      </w:pPr>
      <w:r w:rsidRPr="00B57985">
        <w:rPr>
          <w:rFonts w:ascii="Times New Roman" w:hAnsi="Times New Roman" w:cs="Times New Roman"/>
          <w:sz w:val="28"/>
          <w:szCs w:val="28"/>
        </w:rPr>
        <w:t>I.</w:t>
      </w:r>
      <w:r>
        <w:rPr>
          <w:rFonts w:ascii="Times New Roman" w:hAnsi="Times New Roman" w:cs="Times New Roman"/>
          <w:sz w:val="28"/>
          <w:szCs w:val="28"/>
        </w:rPr>
        <w:tab/>
        <w:t>CALL TO ORDER</w:t>
      </w:r>
    </w:p>
    <w:p w:rsidR="008C2242" w:rsidRPr="00C86910" w:rsidRDefault="008C2242" w:rsidP="00B57985">
      <w:pPr>
        <w:spacing w:after="0"/>
        <w:rPr>
          <w:rFonts w:ascii="Times New Roman" w:hAnsi="Times New Roman" w:cs="Times New Roman"/>
          <w:sz w:val="24"/>
          <w:szCs w:val="24"/>
        </w:rPr>
      </w:pPr>
      <w:r>
        <w:rPr>
          <w:rFonts w:ascii="Times New Roman" w:hAnsi="Times New Roman" w:cs="Times New Roman"/>
          <w:sz w:val="28"/>
          <w:szCs w:val="28"/>
        </w:rPr>
        <w:t xml:space="preserve">           </w:t>
      </w:r>
      <w:r w:rsidRPr="00C86910">
        <w:rPr>
          <w:rFonts w:ascii="Times New Roman" w:hAnsi="Times New Roman" w:cs="Times New Roman"/>
          <w:sz w:val="24"/>
          <w:szCs w:val="24"/>
        </w:rPr>
        <w:t xml:space="preserve">Betty Cunningham </w:t>
      </w:r>
      <w:r w:rsidR="0030643D">
        <w:rPr>
          <w:rFonts w:ascii="Times New Roman" w:hAnsi="Times New Roman" w:cs="Times New Roman"/>
          <w:sz w:val="24"/>
          <w:szCs w:val="24"/>
        </w:rPr>
        <w:t>served as</w:t>
      </w:r>
      <w:r w:rsidRPr="00C86910">
        <w:rPr>
          <w:rFonts w:ascii="Times New Roman" w:hAnsi="Times New Roman" w:cs="Times New Roman"/>
          <w:sz w:val="24"/>
          <w:szCs w:val="24"/>
        </w:rPr>
        <w:t xml:space="preserve"> chair and called the meeting to order </w:t>
      </w:r>
    </w:p>
    <w:p w:rsidR="008C2242" w:rsidRPr="00C86910" w:rsidRDefault="008C2242" w:rsidP="00B57985">
      <w:pPr>
        <w:spacing w:after="0"/>
        <w:rPr>
          <w:rFonts w:ascii="Times New Roman" w:hAnsi="Times New Roman" w:cs="Times New Roman"/>
          <w:sz w:val="24"/>
          <w:szCs w:val="24"/>
        </w:rPr>
      </w:pPr>
      <w:r w:rsidRPr="00C86910">
        <w:rPr>
          <w:rFonts w:ascii="Times New Roman" w:hAnsi="Times New Roman" w:cs="Times New Roman"/>
          <w:sz w:val="24"/>
          <w:szCs w:val="24"/>
        </w:rPr>
        <w:t xml:space="preserve">           </w:t>
      </w:r>
      <w:r w:rsidR="00C86910">
        <w:rPr>
          <w:rFonts w:ascii="Times New Roman" w:hAnsi="Times New Roman" w:cs="Times New Roman"/>
          <w:sz w:val="24"/>
          <w:szCs w:val="24"/>
        </w:rPr>
        <w:t xml:space="preserve">  </w:t>
      </w:r>
      <w:r w:rsidRPr="00C86910">
        <w:rPr>
          <w:rFonts w:ascii="Times New Roman" w:hAnsi="Times New Roman" w:cs="Times New Roman"/>
          <w:sz w:val="24"/>
          <w:szCs w:val="24"/>
        </w:rPr>
        <w:t>at 12:00pm noting that a quorum was present</w:t>
      </w:r>
      <w:r w:rsidR="001C37C3">
        <w:rPr>
          <w:rFonts w:ascii="Times New Roman" w:hAnsi="Times New Roman" w:cs="Times New Roman"/>
          <w:sz w:val="24"/>
          <w:szCs w:val="24"/>
        </w:rPr>
        <w:t>.</w:t>
      </w:r>
    </w:p>
    <w:p w:rsidR="00B57985" w:rsidRDefault="00B57985" w:rsidP="00B57985">
      <w:pPr>
        <w:spacing w:after="0"/>
        <w:rPr>
          <w:rFonts w:ascii="Times New Roman" w:hAnsi="Times New Roman" w:cs="Times New Roman"/>
          <w:sz w:val="28"/>
          <w:szCs w:val="28"/>
        </w:rPr>
      </w:pPr>
    </w:p>
    <w:p w:rsidR="00B57985" w:rsidRDefault="00B57985" w:rsidP="00B57985">
      <w:pPr>
        <w:spacing w:after="0"/>
        <w:rPr>
          <w:rFonts w:ascii="Times New Roman" w:hAnsi="Times New Roman" w:cs="Times New Roman"/>
          <w:sz w:val="28"/>
          <w:szCs w:val="28"/>
        </w:rPr>
      </w:pPr>
      <w:r>
        <w:rPr>
          <w:rFonts w:ascii="Times New Roman" w:hAnsi="Times New Roman" w:cs="Times New Roman"/>
          <w:sz w:val="28"/>
          <w:szCs w:val="28"/>
        </w:rPr>
        <w:t>II.</w:t>
      </w:r>
      <w:r>
        <w:rPr>
          <w:rFonts w:ascii="Times New Roman" w:hAnsi="Times New Roman" w:cs="Times New Roman"/>
          <w:sz w:val="28"/>
          <w:szCs w:val="28"/>
        </w:rPr>
        <w:tab/>
        <w:t>ROLL CALL</w:t>
      </w:r>
    </w:p>
    <w:p w:rsidR="008C2242" w:rsidRPr="00D9168A" w:rsidRDefault="008C2242" w:rsidP="008C2242">
      <w:pPr>
        <w:spacing w:after="0"/>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a.</w:t>
      </w:r>
      <w:r w:rsidRPr="008C2242">
        <w:rPr>
          <w:rFonts w:ascii="Times New Roman" w:hAnsi="Times New Roman" w:cs="Times New Roman"/>
          <w:sz w:val="24"/>
          <w:szCs w:val="24"/>
        </w:rPr>
        <w:t xml:space="preserve"> </w:t>
      </w:r>
      <w:r w:rsidRPr="00D9168A">
        <w:rPr>
          <w:rFonts w:ascii="Times New Roman" w:hAnsi="Times New Roman" w:cs="Times New Roman"/>
          <w:sz w:val="24"/>
          <w:szCs w:val="24"/>
        </w:rPr>
        <w:t>Betty Cunningham, appointed by Governor Edwards</w:t>
      </w:r>
    </w:p>
    <w:p w:rsidR="008C2242" w:rsidRDefault="008C2242" w:rsidP="008C2242">
      <w:pPr>
        <w:spacing w:after="0"/>
        <w:rPr>
          <w:rFonts w:ascii="Times New Roman" w:hAnsi="Times New Roman" w:cs="Times New Roman"/>
          <w:sz w:val="24"/>
          <w:szCs w:val="24"/>
        </w:rPr>
      </w:pPr>
      <w:r w:rsidRPr="00D9168A">
        <w:rPr>
          <w:rFonts w:ascii="Times New Roman" w:hAnsi="Times New Roman" w:cs="Times New Roman"/>
          <w:sz w:val="24"/>
          <w:szCs w:val="24"/>
        </w:rPr>
        <w:tab/>
      </w:r>
      <w:r>
        <w:rPr>
          <w:rFonts w:ascii="Times New Roman" w:hAnsi="Times New Roman" w:cs="Times New Roman"/>
          <w:sz w:val="24"/>
          <w:szCs w:val="24"/>
        </w:rPr>
        <w:t>b</w:t>
      </w:r>
      <w:r w:rsidRPr="00D9168A">
        <w:rPr>
          <w:rFonts w:ascii="Times New Roman" w:hAnsi="Times New Roman" w:cs="Times New Roman"/>
          <w:sz w:val="24"/>
          <w:szCs w:val="24"/>
        </w:rPr>
        <w:t>. Aaron LeBoeuf, appointed by Calcasieu Parish</w:t>
      </w:r>
    </w:p>
    <w:p w:rsidR="008C2242" w:rsidRDefault="008C2242" w:rsidP="008C2242">
      <w:pPr>
        <w:spacing w:after="0"/>
        <w:rPr>
          <w:rFonts w:ascii="Times New Roman" w:hAnsi="Times New Roman" w:cs="Times New Roman"/>
          <w:sz w:val="24"/>
          <w:szCs w:val="24"/>
        </w:rPr>
      </w:pPr>
      <w:r>
        <w:rPr>
          <w:rFonts w:ascii="Times New Roman" w:hAnsi="Times New Roman" w:cs="Times New Roman"/>
          <w:sz w:val="24"/>
          <w:szCs w:val="24"/>
        </w:rPr>
        <w:t xml:space="preserve">            c. Kristen Cassidy, appointed by Jefferson Davis Parish</w:t>
      </w:r>
    </w:p>
    <w:p w:rsidR="008C2242" w:rsidRDefault="008C2242" w:rsidP="008C2242">
      <w:pPr>
        <w:spacing w:after="0"/>
        <w:rPr>
          <w:rFonts w:ascii="Times New Roman" w:hAnsi="Times New Roman" w:cs="Times New Roman"/>
          <w:sz w:val="24"/>
          <w:szCs w:val="24"/>
        </w:rPr>
      </w:pPr>
      <w:r>
        <w:rPr>
          <w:rFonts w:ascii="Times New Roman" w:hAnsi="Times New Roman" w:cs="Times New Roman"/>
          <w:sz w:val="24"/>
          <w:szCs w:val="24"/>
        </w:rPr>
        <w:tab/>
        <w:t>d</w:t>
      </w:r>
      <w:r w:rsidRPr="00D9168A">
        <w:rPr>
          <w:rFonts w:ascii="Times New Roman" w:hAnsi="Times New Roman" w:cs="Times New Roman"/>
          <w:sz w:val="24"/>
          <w:szCs w:val="24"/>
        </w:rPr>
        <w:t>. Linda Storer, appointed by Beauregard Parish</w:t>
      </w:r>
    </w:p>
    <w:p w:rsidR="008C2242" w:rsidRDefault="008C2242" w:rsidP="008C2242">
      <w:pPr>
        <w:spacing w:after="0"/>
        <w:rPr>
          <w:rFonts w:ascii="Times New Roman" w:hAnsi="Times New Roman" w:cs="Times New Roman"/>
          <w:sz w:val="24"/>
          <w:szCs w:val="24"/>
        </w:rPr>
      </w:pPr>
    </w:p>
    <w:p w:rsidR="004D2A48" w:rsidRDefault="008C2242" w:rsidP="008C2242">
      <w:pPr>
        <w:spacing w:after="0"/>
        <w:rPr>
          <w:rFonts w:ascii="Times New Roman" w:hAnsi="Times New Roman" w:cs="Times New Roman"/>
          <w:sz w:val="24"/>
          <w:szCs w:val="24"/>
        </w:rPr>
      </w:pPr>
      <w:r>
        <w:rPr>
          <w:rFonts w:ascii="Times New Roman" w:hAnsi="Times New Roman" w:cs="Times New Roman"/>
          <w:sz w:val="24"/>
          <w:szCs w:val="24"/>
        </w:rPr>
        <w:t xml:space="preserve">            Absent: </w:t>
      </w:r>
      <w:r w:rsidR="004D2A48" w:rsidRPr="00D9168A">
        <w:rPr>
          <w:rFonts w:ascii="Times New Roman" w:hAnsi="Times New Roman" w:cs="Times New Roman"/>
          <w:sz w:val="24"/>
          <w:szCs w:val="24"/>
        </w:rPr>
        <w:t>Corlissa Hoffoss, appointed by Governor Jindal</w:t>
      </w:r>
    </w:p>
    <w:p w:rsidR="008C2242" w:rsidRDefault="004D2A48" w:rsidP="008C2242">
      <w:pPr>
        <w:spacing w:after="0"/>
        <w:rPr>
          <w:rFonts w:ascii="Times New Roman" w:hAnsi="Times New Roman" w:cs="Times New Roman"/>
          <w:sz w:val="24"/>
          <w:szCs w:val="24"/>
        </w:rPr>
      </w:pPr>
      <w:r>
        <w:rPr>
          <w:rFonts w:ascii="Times New Roman" w:hAnsi="Times New Roman" w:cs="Times New Roman"/>
          <w:sz w:val="24"/>
          <w:szCs w:val="24"/>
        </w:rPr>
        <w:t xml:space="preserve">                          </w:t>
      </w:r>
      <w:r w:rsidR="008C2242" w:rsidRPr="00D9168A">
        <w:rPr>
          <w:rFonts w:ascii="Times New Roman" w:hAnsi="Times New Roman" w:cs="Times New Roman"/>
          <w:sz w:val="24"/>
          <w:szCs w:val="24"/>
        </w:rPr>
        <w:t>Angela Jou</w:t>
      </w:r>
      <w:r>
        <w:rPr>
          <w:rFonts w:ascii="Times New Roman" w:hAnsi="Times New Roman" w:cs="Times New Roman"/>
          <w:sz w:val="24"/>
          <w:szCs w:val="24"/>
        </w:rPr>
        <w:t>ett, appointed by Cameron Parish</w:t>
      </w:r>
    </w:p>
    <w:p w:rsidR="008C2242" w:rsidRDefault="008C2242" w:rsidP="008C2242">
      <w:pPr>
        <w:spacing w:after="0"/>
        <w:rPr>
          <w:rFonts w:ascii="Times New Roman" w:hAnsi="Times New Roman" w:cs="Times New Roman"/>
          <w:sz w:val="24"/>
          <w:szCs w:val="24"/>
        </w:rPr>
      </w:pPr>
      <w:r>
        <w:rPr>
          <w:rFonts w:ascii="Times New Roman" w:hAnsi="Times New Roman" w:cs="Times New Roman"/>
          <w:sz w:val="24"/>
          <w:szCs w:val="24"/>
        </w:rPr>
        <w:t xml:space="preserve">                         </w:t>
      </w:r>
      <w:r w:rsidR="004D2A48">
        <w:rPr>
          <w:rFonts w:ascii="Times New Roman" w:hAnsi="Times New Roman" w:cs="Times New Roman"/>
          <w:sz w:val="24"/>
          <w:szCs w:val="24"/>
        </w:rPr>
        <w:t xml:space="preserve"> </w:t>
      </w:r>
      <w:r>
        <w:rPr>
          <w:rFonts w:ascii="Times New Roman" w:hAnsi="Times New Roman" w:cs="Times New Roman"/>
          <w:sz w:val="24"/>
          <w:szCs w:val="24"/>
        </w:rPr>
        <w:t>Rita Cole, appointed by Allen Parish</w:t>
      </w:r>
    </w:p>
    <w:p w:rsidR="004D2A48" w:rsidRDefault="00C3275C" w:rsidP="008C2242">
      <w:pPr>
        <w:spacing w:after="0"/>
        <w:rPr>
          <w:rFonts w:ascii="Times New Roman" w:hAnsi="Times New Roman" w:cs="Times New Roman"/>
          <w:sz w:val="24"/>
          <w:szCs w:val="24"/>
        </w:rPr>
      </w:pPr>
      <w:r>
        <w:rPr>
          <w:rFonts w:ascii="Times New Roman" w:hAnsi="Times New Roman" w:cs="Times New Roman"/>
          <w:sz w:val="24"/>
          <w:szCs w:val="24"/>
        </w:rPr>
        <w:tab/>
        <w:t>*NOTE: 3</w:t>
      </w:r>
      <w:r w:rsidRPr="00C3275C">
        <w:rPr>
          <w:rFonts w:ascii="Times New Roman" w:hAnsi="Times New Roman" w:cs="Times New Roman"/>
          <w:sz w:val="24"/>
          <w:szCs w:val="24"/>
          <w:vertAlign w:val="superscript"/>
        </w:rPr>
        <w:t>rd</w:t>
      </w:r>
      <w:r>
        <w:rPr>
          <w:rFonts w:ascii="Times New Roman" w:hAnsi="Times New Roman" w:cs="Times New Roman"/>
          <w:sz w:val="24"/>
          <w:szCs w:val="24"/>
        </w:rPr>
        <w:t xml:space="preserve"> Governor Appointee seat currently vacant</w:t>
      </w:r>
    </w:p>
    <w:p w:rsidR="00C3275C" w:rsidRDefault="00C3275C" w:rsidP="008C2242">
      <w:pPr>
        <w:spacing w:after="0"/>
        <w:rPr>
          <w:rFonts w:ascii="Times New Roman" w:hAnsi="Times New Roman" w:cs="Times New Roman"/>
          <w:sz w:val="24"/>
          <w:szCs w:val="24"/>
        </w:rPr>
      </w:pPr>
    </w:p>
    <w:p w:rsidR="004D2A48" w:rsidRPr="00D9168A" w:rsidRDefault="004D2A48" w:rsidP="004D2A48">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D9168A">
        <w:rPr>
          <w:rFonts w:ascii="Times New Roman" w:hAnsi="Times New Roman" w:cs="Times New Roman"/>
          <w:sz w:val="24"/>
          <w:szCs w:val="24"/>
        </w:rPr>
        <w:t>EXECUTIVE STAFF PRESENT</w:t>
      </w:r>
    </w:p>
    <w:p w:rsidR="004D2A48" w:rsidRPr="000F05FF" w:rsidRDefault="000F05FF" w:rsidP="000F05FF">
      <w:pPr>
        <w:spacing w:after="0"/>
        <w:ind w:left="720"/>
        <w:rPr>
          <w:rFonts w:ascii="Times New Roman" w:hAnsi="Times New Roman" w:cs="Times New Roman"/>
          <w:sz w:val="24"/>
          <w:szCs w:val="24"/>
        </w:rPr>
      </w:pPr>
      <w:r>
        <w:rPr>
          <w:rFonts w:ascii="Times New Roman" w:hAnsi="Times New Roman" w:cs="Times New Roman"/>
          <w:sz w:val="24"/>
          <w:szCs w:val="24"/>
        </w:rPr>
        <w:t xml:space="preserve">a. </w:t>
      </w:r>
      <w:r w:rsidR="004D2A48" w:rsidRPr="000F05FF">
        <w:rPr>
          <w:rFonts w:ascii="Times New Roman" w:hAnsi="Times New Roman" w:cs="Times New Roman"/>
          <w:sz w:val="24"/>
          <w:szCs w:val="24"/>
        </w:rPr>
        <w:t>Tanya McGee, Executive Director</w:t>
      </w:r>
    </w:p>
    <w:p w:rsidR="004D2A48" w:rsidRPr="004D2A48" w:rsidRDefault="004D2A48" w:rsidP="004D2A48">
      <w:pPr>
        <w:spacing w:after="0"/>
        <w:ind w:left="720"/>
        <w:rPr>
          <w:rFonts w:ascii="Times New Roman" w:hAnsi="Times New Roman" w:cs="Times New Roman"/>
          <w:sz w:val="24"/>
          <w:szCs w:val="24"/>
        </w:rPr>
      </w:pPr>
      <w:r>
        <w:rPr>
          <w:rFonts w:ascii="Times New Roman" w:hAnsi="Times New Roman" w:cs="Times New Roman"/>
          <w:sz w:val="24"/>
          <w:szCs w:val="24"/>
        </w:rPr>
        <w:t xml:space="preserve">b. </w:t>
      </w:r>
      <w:r w:rsidRPr="004D2A48">
        <w:rPr>
          <w:rFonts w:ascii="Times New Roman" w:hAnsi="Times New Roman" w:cs="Times New Roman"/>
          <w:sz w:val="24"/>
          <w:szCs w:val="24"/>
        </w:rPr>
        <w:t>Jenny Mills, Deputy Director</w:t>
      </w:r>
    </w:p>
    <w:p w:rsidR="004D2A48" w:rsidRDefault="004D2A48" w:rsidP="004D2A48">
      <w:pPr>
        <w:spacing w:after="0"/>
        <w:rPr>
          <w:rFonts w:ascii="Times New Roman" w:hAnsi="Times New Roman" w:cs="Times New Roman"/>
          <w:sz w:val="24"/>
          <w:szCs w:val="24"/>
        </w:rPr>
      </w:pPr>
      <w:r>
        <w:rPr>
          <w:rFonts w:ascii="Times New Roman" w:hAnsi="Times New Roman" w:cs="Times New Roman"/>
          <w:sz w:val="24"/>
          <w:szCs w:val="24"/>
        </w:rPr>
        <w:tab/>
        <w:t>c</w:t>
      </w:r>
      <w:r w:rsidRPr="00293344">
        <w:rPr>
          <w:rFonts w:ascii="Times New Roman" w:hAnsi="Times New Roman" w:cs="Times New Roman"/>
          <w:sz w:val="24"/>
          <w:szCs w:val="24"/>
        </w:rPr>
        <w:t>. Paul Duguid, Chief Financial Officer</w:t>
      </w:r>
    </w:p>
    <w:p w:rsidR="004D2A48" w:rsidRDefault="004D2A48" w:rsidP="008C2242">
      <w:pPr>
        <w:spacing w:after="0"/>
        <w:rPr>
          <w:rFonts w:ascii="Times New Roman" w:hAnsi="Times New Roman" w:cs="Times New Roman"/>
          <w:sz w:val="24"/>
          <w:szCs w:val="24"/>
        </w:rPr>
      </w:pPr>
      <w:r>
        <w:rPr>
          <w:rFonts w:ascii="Times New Roman" w:hAnsi="Times New Roman" w:cs="Times New Roman"/>
          <w:sz w:val="24"/>
          <w:szCs w:val="24"/>
        </w:rPr>
        <w:t xml:space="preserve">            </w:t>
      </w:r>
      <w:r w:rsidR="001C37C3">
        <w:rPr>
          <w:rFonts w:ascii="Times New Roman" w:hAnsi="Times New Roman" w:cs="Times New Roman"/>
          <w:sz w:val="24"/>
          <w:szCs w:val="24"/>
        </w:rPr>
        <w:t>d</w:t>
      </w:r>
      <w:r>
        <w:rPr>
          <w:rFonts w:ascii="Times New Roman" w:hAnsi="Times New Roman" w:cs="Times New Roman"/>
          <w:sz w:val="24"/>
          <w:szCs w:val="24"/>
        </w:rPr>
        <w:t xml:space="preserve">. Kristen Arville, Executive Assistant </w:t>
      </w:r>
    </w:p>
    <w:p w:rsidR="008C2242" w:rsidRDefault="008C2242" w:rsidP="00B57985">
      <w:pPr>
        <w:spacing w:after="0"/>
        <w:rPr>
          <w:rFonts w:ascii="Times New Roman" w:hAnsi="Times New Roman" w:cs="Times New Roman"/>
          <w:sz w:val="28"/>
          <w:szCs w:val="28"/>
        </w:rPr>
      </w:pPr>
    </w:p>
    <w:p w:rsidR="00B57985" w:rsidRDefault="00B57985" w:rsidP="00B57985">
      <w:pPr>
        <w:spacing w:after="0"/>
        <w:rPr>
          <w:rFonts w:ascii="Times New Roman" w:hAnsi="Times New Roman" w:cs="Times New Roman"/>
          <w:sz w:val="28"/>
          <w:szCs w:val="28"/>
        </w:rPr>
      </w:pPr>
    </w:p>
    <w:p w:rsidR="00B57985" w:rsidRDefault="00B57985" w:rsidP="00B57985">
      <w:pPr>
        <w:spacing w:after="0"/>
        <w:rPr>
          <w:rFonts w:ascii="Times New Roman" w:hAnsi="Times New Roman" w:cs="Times New Roman"/>
          <w:sz w:val="28"/>
          <w:szCs w:val="28"/>
        </w:rPr>
      </w:pPr>
      <w:r>
        <w:rPr>
          <w:rFonts w:ascii="Times New Roman" w:hAnsi="Times New Roman" w:cs="Times New Roman"/>
          <w:sz w:val="28"/>
          <w:szCs w:val="28"/>
        </w:rPr>
        <w:t>III.</w:t>
      </w:r>
      <w:r>
        <w:rPr>
          <w:rFonts w:ascii="Times New Roman" w:hAnsi="Times New Roman" w:cs="Times New Roman"/>
          <w:sz w:val="28"/>
          <w:szCs w:val="28"/>
        </w:rPr>
        <w:tab/>
        <w:t>INTRODUCTION OF GUESTS</w:t>
      </w:r>
    </w:p>
    <w:p w:rsidR="001C37C3" w:rsidRDefault="000F05FF" w:rsidP="000F05FF">
      <w:pPr>
        <w:spacing w:after="0"/>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Betty Cunningham</w:t>
      </w:r>
      <w:r w:rsidRPr="005E2C92">
        <w:rPr>
          <w:rFonts w:ascii="Times New Roman" w:hAnsi="Times New Roman" w:cs="Times New Roman"/>
          <w:sz w:val="24"/>
          <w:szCs w:val="24"/>
        </w:rPr>
        <w:t xml:space="preserve"> acknowledged </w:t>
      </w:r>
      <w:r w:rsidR="001C37C3">
        <w:rPr>
          <w:rFonts w:ascii="Times New Roman" w:hAnsi="Times New Roman" w:cs="Times New Roman"/>
          <w:sz w:val="24"/>
          <w:szCs w:val="24"/>
        </w:rPr>
        <w:t xml:space="preserve">the </w:t>
      </w:r>
      <w:r w:rsidRPr="005E2C92">
        <w:rPr>
          <w:rFonts w:ascii="Times New Roman" w:hAnsi="Times New Roman" w:cs="Times New Roman"/>
          <w:sz w:val="24"/>
          <w:szCs w:val="24"/>
        </w:rPr>
        <w:t>guest</w:t>
      </w:r>
      <w:r w:rsidR="001C37C3">
        <w:rPr>
          <w:rFonts w:ascii="Times New Roman" w:hAnsi="Times New Roman" w:cs="Times New Roman"/>
          <w:sz w:val="24"/>
          <w:szCs w:val="24"/>
        </w:rPr>
        <w:t>s</w:t>
      </w:r>
      <w:r>
        <w:rPr>
          <w:rFonts w:ascii="Times New Roman" w:hAnsi="Times New Roman" w:cs="Times New Roman"/>
          <w:sz w:val="24"/>
          <w:szCs w:val="24"/>
        </w:rPr>
        <w:t xml:space="preserve"> and allowed them to introduce </w:t>
      </w:r>
      <w:r w:rsidRPr="005E2C92">
        <w:rPr>
          <w:rFonts w:ascii="Times New Roman" w:hAnsi="Times New Roman" w:cs="Times New Roman"/>
          <w:sz w:val="24"/>
          <w:szCs w:val="24"/>
        </w:rPr>
        <w:t>themselves</w:t>
      </w:r>
      <w:r>
        <w:rPr>
          <w:rFonts w:ascii="Times New Roman" w:hAnsi="Times New Roman" w:cs="Times New Roman"/>
          <w:sz w:val="24"/>
          <w:szCs w:val="24"/>
        </w:rPr>
        <w:t xml:space="preserve">. </w:t>
      </w:r>
    </w:p>
    <w:p w:rsidR="001C37C3" w:rsidRDefault="001C37C3" w:rsidP="000F05FF">
      <w:pPr>
        <w:spacing w:after="0"/>
        <w:rPr>
          <w:rFonts w:ascii="Times New Roman" w:hAnsi="Times New Roman" w:cs="Times New Roman"/>
          <w:sz w:val="24"/>
          <w:szCs w:val="24"/>
        </w:rPr>
      </w:pPr>
      <w:r>
        <w:rPr>
          <w:rFonts w:ascii="Times New Roman" w:hAnsi="Times New Roman" w:cs="Times New Roman"/>
          <w:sz w:val="24"/>
          <w:szCs w:val="24"/>
        </w:rPr>
        <w:t xml:space="preserve">            </w:t>
      </w:r>
      <w:r w:rsidR="000F05FF">
        <w:rPr>
          <w:rFonts w:ascii="Times New Roman" w:hAnsi="Times New Roman" w:cs="Times New Roman"/>
          <w:sz w:val="24"/>
          <w:szCs w:val="24"/>
        </w:rPr>
        <w:t>In attendance was Elaine Harmon</w:t>
      </w:r>
      <w:r w:rsidR="00C3275C">
        <w:rPr>
          <w:rFonts w:ascii="Times New Roman" w:hAnsi="Times New Roman" w:cs="Times New Roman"/>
          <w:sz w:val="24"/>
          <w:szCs w:val="24"/>
        </w:rPr>
        <w:t xml:space="preserve"> who is a board member of Families Helping F</w:t>
      </w:r>
      <w:r w:rsidR="001C32A2">
        <w:rPr>
          <w:rFonts w:ascii="Times New Roman" w:hAnsi="Times New Roman" w:cs="Times New Roman"/>
          <w:sz w:val="24"/>
          <w:szCs w:val="24"/>
        </w:rPr>
        <w:t>amilies</w:t>
      </w:r>
      <w:r w:rsidR="000F05FF">
        <w:rPr>
          <w:rFonts w:ascii="Times New Roman" w:hAnsi="Times New Roman" w:cs="Times New Roman"/>
          <w:sz w:val="24"/>
          <w:szCs w:val="24"/>
        </w:rPr>
        <w:t xml:space="preserve">. </w:t>
      </w:r>
    </w:p>
    <w:p w:rsidR="00B57985" w:rsidRPr="00A942D6" w:rsidRDefault="001C37C3" w:rsidP="000F05FF">
      <w:pPr>
        <w:spacing w:after="0"/>
        <w:rPr>
          <w:rFonts w:ascii="Times New Roman" w:hAnsi="Times New Roman" w:cs="Times New Roman"/>
          <w:sz w:val="24"/>
          <w:szCs w:val="24"/>
        </w:rPr>
      </w:pPr>
      <w:r>
        <w:rPr>
          <w:rFonts w:ascii="Times New Roman" w:hAnsi="Times New Roman" w:cs="Times New Roman"/>
          <w:sz w:val="24"/>
          <w:szCs w:val="24"/>
        </w:rPr>
        <w:t xml:space="preserve">            </w:t>
      </w:r>
      <w:r w:rsidR="00F70D22">
        <w:rPr>
          <w:rFonts w:ascii="Times New Roman" w:hAnsi="Times New Roman" w:cs="Times New Roman"/>
          <w:sz w:val="24"/>
          <w:szCs w:val="24"/>
        </w:rPr>
        <w:t>Betty Cunningham also</w:t>
      </w:r>
      <w:r w:rsidR="000F05FF">
        <w:rPr>
          <w:rFonts w:ascii="Times New Roman" w:hAnsi="Times New Roman" w:cs="Times New Roman"/>
          <w:sz w:val="24"/>
          <w:szCs w:val="24"/>
        </w:rPr>
        <w:t xml:space="preserve"> introduced executive mamangemnt</w:t>
      </w:r>
      <w:r w:rsidR="001C32A2">
        <w:rPr>
          <w:rFonts w:ascii="Times New Roman" w:hAnsi="Times New Roman" w:cs="Times New Roman"/>
          <w:sz w:val="24"/>
          <w:szCs w:val="24"/>
        </w:rPr>
        <w:t xml:space="preserve"> staff </w:t>
      </w:r>
      <w:r w:rsidR="00A942D6">
        <w:rPr>
          <w:rFonts w:ascii="Times New Roman" w:hAnsi="Times New Roman" w:cs="Times New Roman"/>
          <w:sz w:val="24"/>
          <w:szCs w:val="24"/>
        </w:rPr>
        <w:t xml:space="preserve">that were </w:t>
      </w:r>
      <w:r w:rsidR="000F05FF">
        <w:rPr>
          <w:rFonts w:ascii="Times New Roman" w:hAnsi="Times New Roman" w:cs="Times New Roman"/>
          <w:sz w:val="24"/>
          <w:szCs w:val="24"/>
        </w:rPr>
        <w:t>in attendance.</w:t>
      </w:r>
    </w:p>
    <w:p w:rsidR="000F05FF" w:rsidRDefault="000F05FF" w:rsidP="00B57985">
      <w:pPr>
        <w:spacing w:after="0"/>
        <w:rPr>
          <w:rFonts w:ascii="Times New Roman" w:hAnsi="Times New Roman" w:cs="Times New Roman"/>
          <w:sz w:val="28"/>
          <w:szCs w:val="28"/>
        </w:rPr>
      </w:pPr>
    </w:p>
    <w:p w:rsidR="00B57985" w:rsidRDefault="00B57985" w:rsidP="00B57985">
      <w:pPr>
        <w:spacing w:after="0"/>
        <w:rPr>
          <w:rFonts w:ascii="Times New Roman" w:hAnsi="Times New Roman" w:cs="Times New Roman"/>
          <w:sz w:val="28"/>
          <w:szCs w:val="28"/>
        </w:rPr>
      </w:pPr>
      <w:r>
        <w:rPr>
          <w:rFonts w:ascii="Times New Roman" w:hAnsi="Times New Roman" w:cs="Times New Roman"/>
          <w:sz w:val="28"/>
          <w:szCs w:val="28"/>
        </w:rPr>
        <w:t xml:space="preserve">IV. </w:t>
      </w:r>
      <w:r>
        <w:rPr>
          <w:rFonts w:ascii="Times New Roman" w:hAnsi="Times New Roman" w:cs="Times New Roman"/>
          <w:sz w:val="28"/>
          <w:szCs w:val="28"/>
        </w:rPr>
        <w:tab/>
        <w:t>APPROVAL OF MINUTES</w:t>
      </w:r>
    </w:p>
    <w:p w:rsidR="00A942D6" w:rsidRDefault="00A942D6" w:rsidP="00A942D6">
      <w:pPr>
        <w:spacing w:after="0"/>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Betty Cunningham</w:t>
      </w:r>
      <w:r w:rsidRPr="00293344">
        <w:rPr>
          <w:rFonts w:ascii="Times New Roman" w:hAnsi="Times New Roman" w:cs="Times New Roman"/>
          <w:sz w:val="24"/>
          <w:szCs w:val="24"/>
        </w:rPr>
        <w:t xml:space="preserve"> entertained a motion to approve the </w:t>
      </w:r>
      <w:r>
        <w:rPr>
          <w:rFonts w:ascii="Times New Roman" w:hAnsi="Times New Roman" w:cs="Times New Roman"/>
          <w:sz w:val="24"/>
          <w:szCs w:val="24"/>
        </w:rPr>
        <w:t>December minutes</w:t>
      </w:r>
      <w:r w:rsidRPr="00293344">
        <w:rPr>
          <w:rFonts w:ascii="Times New Roman" w:hAnsi="Times New Roman" w:cs="Times New Roman"/>
          <w:sz w:val="24"/>
          <w:szCs w:val="24"/>
        </w:rPr>
        <w:t xml:space="preserve">. </w:t>
      </w:r>
      <w:r>
        <w:rPr>
          <w:rFonts w:ascii="Times New Roman" w:hAnsi="Times New Roman" w:cs="Times New Roman"/>
          <w:sz w:val="24"/>
          <w:szCs w:val="24"/>
        </w:rPr>
        <w:t xml:space="preserve">Linda Storer  </w:t>
      </w:r>
    </w:p>
    <w:p w:rsidR="00A942D6" w:rsidRDefault="00A942D6" w:rsidP="00A942D6">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293344">
        <w:rPr>
          <w:rFonts w:ascii="Times New Roman" w:hAnsi="Times New Roman" w:cs="Times New Roman"/>
          <w:sz w:val="24"/>
          <w:szCs w:val="24"/>
        </w:rPr>
        <w:t xml:space="preserve">motioned and </w:t>
      </w:r>
      <w:r>
        <w:rPr>
          <w:rFonts w:ascii="Times New Roman" w:hAnsi="Times New Roman" w:cs="Times New Roman"/>
          <w:sz w:val="24"/>
          <w:szCs w:val="24"/>
        </w:rPr>
        <w:t>Aaron LeBoeuf</w:t>
      </w:r>
      <w:r w:rsidRPr="00293344">
        <w:rPr>
          <w:rFonts w:ascii="Times New Roman" w:hAnsi="Times New Roman" w:cs="Times New Roman"/>
          <w:sz w:val="24"/>
          <w:szCs w:val="24"/>
        </w:rPr>
        <w:t xml:space="preserve"> seconded</w:t>
      </w:r>
      <w:r>
        <w:rPr>
          <w:rFonts w:ascii="Times New Roman" w:hAnsi="Times New Roman" w:cs="Times New Roman"/>
          <w:sz w:val="24"/>
          <w:szCs w:val="24"/>
        </w:rPr>
        <w:t xml:space="preserve">. </w:t>
      </w:r>
      <w:r w:rsidRPr="00D9168A">
        <w:rPr>
          <w:rFonts w:ascii="Times New Roman" w:hAnsi="Times New Roman" w:cs="Times New Roman"/>
          <w:sz w:val="24"/>
          <w:szCs w:val="24"/>
        </w:rPr>
        <w:t xml:space="preserve">Minutes were unanimously </w:t>
      </w:r>
      <w:r>
        <w:rPr>
          <w:rFonts w:ascii="Times New Roman" w:hAnsi="Times New Roman" w:cs="Times New Roman"/>
          <w:sz w:val="24"/>
          <w:szCs w:val="24"/>
        </w:rPr>
        <w:t xml:space="preserve">  </w:t>
      </w:r>
    </w:p>
    <w:p w:rsidR="00B57985" w:rsidRDefault="00A942D6" w:rsidP="00B57985">
      <w:pPr>
        <w:spacing w:after="0"/>
        <w:rPr>
          <w:rFonts w:ascii="Times New Roman" w:hAnsi="Times New Roman" w:cs="Times New Roman"/>
          <w:sz w:val="24"/>
          <w:szCs w:val="24"/>
        </w:rPr>
      </w:pPr>
      <w:r>
        <w:rPr>
          <w:rFonts w:ascii="Times New Roman" w:hAnsi="Times New Roman" w:cs="Times New Roman"/>
          <w:sz w:val="24"/>
          <w:szCs w:val="24"/>
        </w:rPr>
        <w:t xml:space="preserve">            a</w:t>
      </w:r>
      <w:r w:rsidRPr="00D9168A">
        <w:rPr>
          <w:rFonts w:ascii="Times New Roman" w:hAnsi="Times New Roman" w:cs="Times New Roman"/>
          <w:sz w:val="24"/>
          <w:szCs w:val="24"/>
        </w:rPr>
        <w:t>pproved</w:t>
      </w:r>
      <w:r>
        <w:rPr>
          <w:rFonts w:ascii="Times New Roman" w:hAnsi="Times New Roman" w:cs="Times New Roman"/>
          <w:sz w:val="24"/>
          <w:szCs w:val="24"/>
        </w:rPr>
        <w:t>.</w:t>
      </w:r>
    </w:p>
    <w:p w:rsidR="001C37C3" w:rsidRDefault="001C37C3" w:rsidP="00B57985">
      <w:pPr>
        <w:spacing w:after="0"/>
        <w:rPr>
          <w:rFonts w:ascii="Times New Roman" w:hAnsi="Times New Roman" w:cs="Times New Roman"/>
          <w:sz w:val="28"/>
          <w:szCs w:val="28"/>
        </w:rPr>
      </w:pPr>
    </w:p>
    <w:p w:rsidR="00B57985" w:rsidRDefault="00B57985" w:rsidP="00B57985">
      <w:pPr>
        <w:spacing w:after="0"/>
        <w:rPr>
          <w:rFonts w:ascii="Times New Roman" w:hAnsi="Times New Roman" w:cs="Times New Roman"/>
          <w:sz w:val="28"/>
          <w:szCs w:val="28"/>
        </w:rPr>
      </w:pPr>
      <w:r>
        <w:rPr>
          <w:rFonts w:ascii="Times New Roman" w:hAnsi="Times New Roman" w:cs="Times New Roman"/>
          <w:sz w:val="28"/>
          <w:szCs w:val="28"/>
        </w:rPr>
        <w:t>V.</w:t>
      </w:r>
      <w:r>
        <w:rPr>
          <w:rFonts w:ascii="Times New Roman" w:hAnsi="Times New Roman" w:cs="Times New Roman"/>
          <w:sz w:val="28"/>
          <w:szCs w:val="28"/>
        </w:rPr>
        <w:tab/>
        <w:t>APPROVAL OF AGENDA</w:t>
      </w:r>
    </w:p>
    <w:p w:rsidR="005958A0" w:rsidRDefault="00A942D6" w:rsidP="005958A0">
      <w:pPr>
        <w:spacing w:after="0"/>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Betty Cunningham</w:t>
      </w:r>
      <w:r w:rsidRPr="00293344">
        <w:rPr>
          <w:rFonts w:ascii="Times New Roman" w:hAnsi="Times New Roman" w:cs="Times New Roman"/>
          <w:sz w:val="24"/>
          <w:szCs w:val="24"/>
        </w:rPr>
        <w:t xml:space="preserve"> entertained a motion to approve the </w:t>
      </w:r>
      <w:r w:rsidR="00142689">
        <w:rPr>
          <w:rFonts w:ascii="Times New Roman" w:hAnsi="Times New Roman" w:cs="Times New Roman"/>
          <w:sz w:val="24"/>
          <w:szCs w:val="24"/>
        </w:rPr>
        <w:t>January agenda</w:t>
      </w:r>
      <w:r w:rsidR="005958A0">
        <w:rPr>
          <w:rFonts w:ascii="Times New Roman" w:hAnsi="Times New Roman" w:cs="Times New Roman"/>
          <w:sz w:val="24"/>
          <w:szCs w:val="24"/>
        </w:rPr>
        <w:t>. Tanya McGee</w:t>
      </w:r>
      <w:r w:rsidR="005958A0" w:rsidRPr="00B36EB2">
        <w:rPr>
          <w:rFonts w:ascii="Times New Roman" w:hAnsi="Times New Roman" w:cs="Times New Roman"/>
          <w:sz w:val="24"/>
          <w:szCs w:val="24"/>
        </w:rPr>
        <w:t xml:space="preserve"> </w:t>
      </w:r>
    </w:p>
    <w:p w:rsidR="005958A0" w:rsidRDefault="005958A0" w:rsidP="005958A0">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B36EB2">
        <w:rPr>
          <w:rFonts w:ascii="Times New Roman" w:hAnsi="Times New Roman" w:cs="Times New Roman"/>
          <w:sz w:val="24"/>
          <w:szCs w:val="24"/>
        </w:rPr>
        <w:t xml:space="preserve">made a request to add </w:t>
      </w:r>
      <w:r>
        <w:rPr>
          <w:rFonts w:ascii="Times New Roman" w:hAnsi="Times New Roman" w:cs="Times New Roman"/>
          <w:sz w:val="24"/>
          <w:szCs w:val="24"/>
        </w:rPr>
        <w:t xml:space="preserve">filling Gordon Propst vacant position of governor appointee under </w:t>
      </w:r>
    </w:p>
    <w:p w:rsidR="005958A0" w:rsidRDefault="005958A0" w:rsidP="005958A0">
      <w:pPr>
        <w:spacing w:after="0"/>
        <w:rPr>
          <w:rFonts w:ascii="Times New Roman" w:hAnsi="Times New Roman" w:cs="Times New Roman"/>
          <w:sz w:val="24"/>
          <w:szCs w:val="24"/>
        </w:rPr>
      </w:pPr>
      <w:r>
        <w:rPr>
          <w:rFonts w:ascii="Times New Roman" w:hAnsi="Times New Roman" w:cs="Times New Roman"/>
          <w:sz w:val="24"/>
          <w:szCs w:val="24"/>
        </w:rPr>
        <w:t xml:space="preserve">            board monitoring.</w:t>
      </w:r>
      <w:r w:rsidRPr="00B36EB2">
        <w:rPr>
          <w:rFonts w:ascii="Times New Roman" w:hAnsi="Times New Roman" w:cs="Times New Roman"/>
          <w:sz w:val="24"/>
          <w:szCs w:val="24"/>
        </w:rPr>
        <w:t xml:space="preserve"> Linda Storer a</w:t>
      </w:r>
      <w:r>
        <w:rPr>
          <w:rFonts w:ascii="Times New Roman" w:hAnsi="Times New Roman" w:cs="Times New Roman"/>
          <w:sz w:val="24"/>
          <w:szCs w:val="24"/>
        </w:rPr>
        <w:t xml:space="preserve">pproved to amend the agenda and Aaron LeBoeuf </w:t>
      </w:r>
    </w:p>
    <w:p w:rsidR="005958A0" w:rsidRPr="00A942D6" w:rsidRDefault="005958A0" w:rsidP="005958A0">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B36EB2">
        <w:rPr>
          <w:rFonts w:ascii="Times New Roman" w:hAnsi="Times New Roman" w:cs="Times New Roman"/>
          <w:sz w:val="24"/>
          <w:szCs w:val="24"/>
        </w:rPr>
        <w:t>seconded.</w:t>
      </w:r>
    </w:p>
    <w:p w:rsidR="005D386A" w:rsidRDefault="005D386A" w:rsidP="005958A0">
      <w:pPr>
        <w:spacing w:after="0"/>
        <w:rPr>
          <w:rFonts w:ascii="Times New Roman" w:hAnsi="Times New Roman" w:cs="Times New Roman"/>
          <w:sz w:val="28"/>
          <w:szCs w:val="28"/>
        </w:rPr>
      </w:pPr>
    </w:p>
    <w:p w:rsidR="00A942D6" w:rsidRDefault="005D386A" w:rsidP="00912D56">
      <w:pPr>
        <w:spacing w:after="0"/>
        <w:rPr>
          <w:rFonts w:ascii="Times New Roman" w:hAnsi="Times New Roman" w:cs="Times New Roman"/>
          <w:sz w:val="28"/>
          <w:szCs w:val="28"/>
        </w:rPr>
      </w:pPr>
      <w:r>
        <w:rPr>
          <w:rFonts w:ascii="Times New Roman" w:hAnsi="Times New Roman" w:cs="Times New Roman"/>
          <w:sz w:val="28"/>
          <w:szCs w:val="28"/>
        </w:rPr>
        <w:t>VI.</w:t>
      </w:r>
      <w:r>
        <w:rPr>
          <w:rFonts w:ascii="Times New Roman" w:hAnsi="Times New Roman" w:cs="Times New Roman"/>
          <w:sz w:val="28"/>
          <w:szCs w:val="28"/>
        </w:rPr>
        <w:tab/>
      </w:r>
      <w:r w:rsidR="009E64AF">
        <w:rPr>
          <w:rFonts w:ascii="Times New Roman" w:hAnsi="Times New Roman" w:cs="Times New Roman"/>
          <w:sz w:val="28"/>
          <w:szCs w:val="28"/>
        </w:rPr>
        <w:t>BOARD MONITORING</w:t>
      </w:r>
    </w:p>
    <w:p w:rsidR="001642C0" w:rsidRPr="001642C0" w:rsidRDefault="001A38F2" w:rsidP="001642C0">
      <w:pPr>
        <w:pStyle w:val="ListParagraph"/>
        <w:numPr>
          <w:ilvl w:val="0"/>
          <w:numId w:val="19"/>
        </w:numPr>
        <w:spacing w:after="0"/>
        <w:rPr>
          <w:rFonts w:ascii="Times New Roman" w:hAnsi="Times New Roman" w:cs="Times New Roman"/>
          <w:sz w:val="28"/>
          <w:szCs w:val="28"/>
        </w:rPr>
      </w:pPr>
      <w:r>
        <w:rPr>
          <w:rFonts w:ascii="Times New Roman" w:hAnsi="Times New Roman" w:cs="Times New Roman"/>
          <w:sz w:val="28"/>
          <w:szCs w:val="28"/>
        </w:rPr>
        <w:t>Filling vacant Governor</w:t>
      </w:r>
      <w:r w:rsidR="001642C0" w:rsidRPr="001642C0">
        <w:rPr>
          <w:rFonts w:ascii="Times New Roman" w:hAnsi="Times New Roman" w:cs="Times New Roman"/>
          <w:sz w:val="28"/>
          <w:szCs w:val="28"/>
        </w:rPr>
        <w:t xml:space="preserve"> Appointee Position</w:t>
      </w:r>
    </w:p>
    <w:p w:rsidR="00B763F4" w:rsidRPr="001642C0" w:rsidRDefault="001642C0" w:rsidP="001642C0">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B763F4" w:rsidRPr="001642C0">
        <w:rPr>
          <w:rFonts w:ascii="Times New Roman" w:hAnsi="Times New Roman" w:cs="Times New Roman"/>
          <w:sz w:val="24"/>
          <w:szCs w:val="24"/>
        </w:rPr>
        <w:t>Tanya McGee announced that during last month’s board meeting, Gordon Props</w:t>
      </w:r>
      <w:r w:rsidR="00426C6E" w:rsidRPr="001642C0">
        <w:rPr>
          <w:rFonts w:ascii="Times New Roman" w:hAnsi="Times New Roman" w:cs="Times New Roman"/>
          <w:sz w:val="24"/>
          <w:szCs w:val="24"/>
        </w:rPr>
        <w:t>t</w:t>
      </w:r>
      <w:r w:rsidR="00B763F4" w:rsidRPr="001642C0">
        <w:rPr>
          <w:rFonts w:ascii="Times New Roman" w:hAnsi="Times New Roman" w:cs="Times New Roman"/>
          <w:sz w:val="24"/>
          <w:szCs w:val="24"/>
        </w:rPr>
        <w:t xml:space="preserve"> </w:t>
      </w:r>
    </w:p>
    <w:p w:rsidR="00B763F4" w:rsidRDefault="00B763F4" w:rsidP="00B763F4">
      <w:pPr>
        <w:spacing w:after="0"/>
        <w:rPr>
          <w:rFonts w:ascii="Times New Roman" w:hAnsi="Times New Roman" w:cs="Times New Roman"/>
          <w:sz w:val="24"/>
          <w:szCs w:val="24"/>
        </w:rPr>
      </w:pPr>
      <w:r>
        <w:rPr>
          <w:rFonts w:ascii="Times New Roman" w:hAnsi="Times New Roman" w:cs="Times New Roman"/>
          <w:sz w:val="24"/>
          <w:szCs w:val="24"/>
        </w:rPr>
        <w:t xml:space="preserve">            </w:t>
      </w:r>
      <w:r w:rsidR="001642C0">
        <w:rPr>
          <w:rFonts w:ascii="Times New Roman" w:hAnsi="Times New Roman" w:cs="Times New Roman"/>
          <w:sz w:val="24"/>
          <w:szCs w:val="24"/>
        </w:rPr>
        <w:t xml:space="preserve">      </w:t>
      </w:r>
      <w:r w:rsidRPr="00C86910">
        <w:rPr>
          <w:rFonts w:ascii="Times New Roman" w:hAnsi="Times New Roman" w:cs="Times New Roman"/>
          <w:sz w:val="24"/>
          <w:szCs w:val="24"/>
        </w:rPr>
        <w:t xml:space="preserve">submitted his resignation and it </w:t>
      </w:r>
      <w:r w:rsidR="00426C6E">
        <w:rPr>
          <w:rFonts w:ascii="Times New Roman" w:hAnsi="Times New Roman" w:cs="Times New Roman"/>
          <w:sz w:val="24"/>
          <w:szCs w:val="24"/>
        </w:rPr>
        <w:t>was</w:t>
      </w:r>
      <w:r>
        <w:rPr>
          <w:rFonts w:ascii="Times New Roman" w:hAnsi="Times New Roman" w:cs="Times New Roman"/>
          <w:sz w:val="24"/>
          <w:szCs w:val="24"/>
        </w:rPr>
        <w:t xml:space="preserve"> received by the governor’s </w:t>
      </w:r>
      <w:r w:rsidRPr="00C86910">
        <w:rPr>
          <w:rFonts w:ascii="Times New Roman" w:hAnsi="Times New Roman" w:cs="Times New Roman"/>
          <w:sz w:val="24"/>
          <w:szCs w:val="24"/>
        </w:rPr>
        <w:t xml:space="preserve">office. It is now up </w:t>
      </w:r>
    </w:p>
    <w:p w:rsidR="001642C0" w:rsidRDefault="00B763F4" w:rsidP="00B763F4">
      <w:pPr>
        <w:spacing w:after="0"/>
        <w:rPr>
          <w:rFonts w:ascii="Times New Roman" w:hAnsi="Times New Roman" w:cs="Times New Roman"/>
          <w:sz w:val="24"/>
          <w:szCs w:val="24"/>
        </w:rPr>
      </w:pPr>
      <w:r>
        <w:rPr>
          <w:rFonts w:ascii="Times New Roman" w:hAnsi="Times New Roman" w:cs="Times New Roman"/>
          <w:sz w:val="24"/>
          <w:szCs w:val="24"/>
        </w:rPr>
        <w:t xml:space="preserve">            </w:t>
      </w:r>
      <w:r w:rsidR="001642C0">
        <w:rPr>
          <w:rFonts w:ascii="Times New Roman" w:hAnsi="Times New Roman" w:cs="Times New Roman"/>
          <w:sz w:val="24"/>
          <w:szCs w:val="24"/>
        </w:rPr>
        <w:t xml:space="preserve">      </w:t>
      </w:r>
      <w:r w:rsidRPr="00C86910">
        <w:rPr>
          <w:rFonts w:ascii="Times New Roman" w:hAnsi="Times New Roman" w:cs="Times New Roman"/>
          <w:sz w:val="24"/>
          <w:szCs w:val="24"/>
        </w:rPr>
        <w:t xml:space="preserve">to the board to recommend a replacement to the governor’s office. Gordon’s position </w:t>
      </w:r>
    </w:p>
    <w:p w:rsidR="007E0F7D" w:rsidRDefault="001642C0" w:rsidP="00C3275C">
      <w:pPr>
        <w:spacing w:after="0"/>
        <w:rPr>
          <w:rFonts w:ascii="Times New Roman" w:hAnsi="Times New Roman" w:cs="Times New Roman"/>
          <w:sz w:val="24"/>
          <w:szCs w:val="24"/>
        </w:rPr>
      </w:pPr>
      <w:r>
        <w:rPr>
          <w:rFonts w:ascii="Times New Roman" w:hAnsi="Times New Roman" w:cs="Times New Roman"/>
          <w:sz w:val="24"/>
          <w:szCs w:val="24"/>
        </w:rPr>
        <w:t xml:space="preserve">                  </w:t>
      </w:r>
      <w:r w:rsidR="00B763F4" w:rsidRPr="00C86910">
        <w:rPr>
          <w:rFonts w:ascii="Times New Roman" w:hAnsi="Times New Roman" w:cs="Times New Roman"/>
          <w:sz w:val="24"/>
          <w:szCs w:val="24"/>
        </w:rPr>
        <w:t xml:space="preserve">was a parent, consumer or advocate in the field of mental </w:t>
      </w:r>
      <w:r w:rsidR="00C3275C">
        <w:rPr>
          <w:rFonts w:ascii="Times New Roman" w:hAnsi="Times New Roman" w:cs="Times New Roman"/>
          <w:sz w:val="24"/>
          <w:szCs w:val="24"/>
        </w:rPr>
        <w:t xml:space="preserve">health. </w:t>
      </w:r>
      <w:r>
        <w:rPr>
          <w:rFonts w:ascii="Times New Roman" w:hAnsi="Times New Roman" w:cs="Times New Roman"/>
          <w:sz w:val="24"/>
          <w:szCs w:val="24"/>
        </w:rPr>
        <w:t xml:space="preserve">Tanya stated that an </w:t>
      </w:r>
    </w:p>
    <w:p w:rsidR="007E0F7D" w:rsidRDefault="007E0F7D" w:rsidP="00C3275C">
      <w:pPr>
        <w:spacing w:after="0"/>
        <w:rPr>
          <w:rFonts w:ascii="Times New Roman" w:hAnsi="Times New Roman" w:cs="Times New Roman"/>
          <w:sz w:val="24"/>
          <w:szCs w:val="24"/>
        </w:rPr>
      </w:pPr>
      <w:r>
        <w:rPr>
          <w:rFonts w:ascii="Times New Roman" w:hAnsi="Times New Roman" w:cs="Times New Roman"/>
          <w:sz w:val="24"/>
          <w:szCs w:val="24"/>
        </w:rPr>
        <w:t xml:space="preserve">                  </w:t>
      </w:r>
      <w:r w:rsidR="00B763F4" w:rsidRPr="00C86910">
        <w:rPr>
          <w:rFonts w:ascii="Times New Roman" w:hAnsi="Times New Roman" w:cs="Times New Roman"/>
          <w:sz w:val="24"/>
          <w:szCs w:val="24"/>
        </w:rPr>
        <w:t>emai</w:t>
      </w:r>
      <w:r w:rsidR="00C3275C">
        <w:rPr>
          <w:rFonts w:ascii="Times New Roman" w:hAnsi="Times New Roman" w:cs="Times New Roman"/>
          <w:sz w:val="24"/>
          <w:szCs w:val="24"/>
        </w:rPr>
        <w:t xml:space="preserve">l will be sent out to all staff, board members </w:t>
      </w:r>
      <w:r w:rsidR="00B763F4" w:rsidRPr="00C86910">
        <w:rPr>
          <w:rFonts w:ascii="Times New Roman" w:hAnsi="Times New Roman" w:cs="Times New Roman"/>
          <w:sz w:val="24"/>
          <w:szCs w:val="24"/>
        </w:rPr>
        <w:t xml:space="preserve">and </w:t>
      </w:r>
      <w:r w:rsidR="00C3275C">
        <w:rPr>
          <w:rFonts w:ascii="Times New Roman" w:hAnsi="Times New Roman" w:cs="Times New Roman"/>
          <w:sz w:val="24"/>
          <w:szCs w:val="24"/>
        </w:rPr>
        <w:t xml:space="preserve">community </w:t>
      </w:r>
      <w:r>
        <w:rPr>
          <w:rFonts w:ascii="Times New Roman" w:hAnsi="Times New Roman" w:cs="Times New Roman"/>
          <w:sz w:val="24"/>
          <w:szCs w:val="24"/>
        </w:rPr>
        <w:t xml:space="preserve">stakeholders  </w:t>
      </w:r>
    </w:p>
    <w:p w:rsidR="007E0F7D" w:rsidRDefault="007E0F7D" w:rsidP="00912D56">
      <w:pPr>
        <w:spacing w:after="0"/>
        <w:rPr>
          <w:rFonts w:ascii="Times New Roman" w:hAnsi="Times New Roman" w:cs="Times New Roman"/>
          <w:sz w:val="24"/>
          <w:szCs w:val="24"/>
        </w:rPr>
      </w:pPr>
      <w:r>
        <w:rPr>
          <w:rFonts w:ascii="Times New Roman" w:hAnsi="Times New Roman" w:cs="Times New Roman"/>
          <w:sz w:val="24"/>
          <w:szCs w:val="24"/>
        </w:rPr>
        <w:t xml:space="preserve">                  </w:t>
      </w:r>
      <w:r w:rsidR="00B763F4" w:rsidRPr="00C86910">
        <w:rPr>
          <w:rFonts w:ascii="Times New Roman" w:hAnsi="Times New Roman" w:cs="Times New Roman"/>
          <w:sz w:val="24"/>
          <w:szCs w:val="24"/>
        </w:rPr>
        <w:t xml:space="preserve">announcing the vacancy of the </w:t>
      </w:r>
      <w:r w:rsidR="00C3275C">
        <w:rPr>
          <w:rFonts w:ascii="Times New Roman" w:hAnsi="Times New Roman" w:cs="Times New Roman"/>
          <w:sz w:val="24"/>
          <w:szCs w:val="24"/>
        </w:rPr>
        <w:t>seat</w:t>
      </w:r>
      <w:r w:rsidR="00B763F4" w:rsidRPr="00C86910">
        <w:rPr>
          <w:rFonts w:ascii="Times New Roman" w:hAnsi="Times New Roman" w:cs="Times New Roman"/>
          <w:sz w:val="24"/>
          <w:szCs w:val="24"/>
        </w:rPr>
        <w:t xml:space="preserve">. She encouraged members to recommend anyone </w:t>
      </w:r>
    </w:p>
    <w:p w:rsidR="00912D56" w:rsidRDefault="007E0F7D" w:rsidP="00912D56">
      <w:pPr>
        <w:spacing w:after="0"/>
        <w:rPr>
          <w:rFonts w:ascii="Times New Roman" w:hAnsi="Times New Roman" w:cs="Times New Roman"/>
          <w:sz w:val="24"/>
          <w:szCs w:val="24"/>
        </w:rPr>
      </w:pPr>
      <w:r>
        <w:rPr>
          <w:rFonts w:ascii="Times New Roman" w:hAnsi="Times New Roman" w:cs="Times New Roman"/>
          <w:sz w:val="24"/>
          <w:szCs w:val="24"/>
        </w:rPr>
        <w:t xml:space="preserve">                  </w:t>
      </w:r>
      <w:r w:rsidR="00B763F4" w:rsidRPr="00C86910">
        <w:rPr>
          <w:rFonts w:ascii="Times New Roman" w:hAnsi="Times New Roman" w:cs="Times New Roman"/>
          <w:sz w:val="24"/>
          <w:szCs w:val="24"/>
        </w:rPr>
        <w:t xml:space="preserve">they feel would be an asset to the board. </w:t>
      </w:r>
    </w:p>
    <w:p w:rsidR="00B763F4" w:rsidRPr="00B763F4" w:rsidRDefault="00B763F4" w:rsidP="00912D56">
      <w:pPr>
        <w:spacing w:after="0"/>
        <w:rPr>
          <w:rFonts w:ascii="Times New Roman" w:hAnsi="Times New Roman" w:cs="Times New Roman"/>
          <w:sz w:val="24"/>
          <w:szCs w:val="24"/>
        </w:rPr>
      </w:pPr>
    </w:p>
    <w:p w:rsidR="00D31730" w:rsidRPr="00B763F4" w:rsidRDefault="009E64AF" w:rsidP="00224908">
      <w:pPr>
        <w:spacing w:after="0"/>
        <w:rPr>
          <w:rFonts w:ascii="Times New Roman" w:hAnsi="Times New Roman" w:cs="Times New Roman"/>
          <w:sz w:val="28"/>
          <w:szCs w:val="28"/>
        </w:rPr>
      </w:pPr>
      <w:r>
        <w:rPr>
          <w:rFonts w:ascii="Times New Roman" w:hAnsi="Times New Roman" w:cs="Times New Roman"/>
          <w:sz w:val="28"/>
          <w:szCs w:val="28"/>
        </w:rPr>
        <w:t>VI</w:t>
      </w:r>
      <w:r w:rsidR="00813DC4">
        <w:rPr>
          <w:rFonts w:ascii="Times New Roman" w:hAnsi="Times New Roman" w:cs="Times New Roman"/>
          <w:sz w:val="28"/>
          <w:szCs w:val="28"/>
        </w:rPr>
        <w:t>I</w:t>
      </w:r>
      <w:r w:rsidR="00B763F4">
        <w:rPr>
          <w:rFonts w:ascii="Times New Roman" w:hAnsi="Times New Roman" w:cs="Times New Roman"/>
          <w:sz w:val="28"/>
          <w:szCs w:val="28"/>
        </w:rPr>
        <w:t>.</w:t>
      </w:r>
      <w:r w:rsidR="00B763F4">
        <w:rPr>
          <w:rFonts w:ascii="Times New Roman" w:hAnsi="Times New Roman" w:cs="Times New Roman"/>
          <w:sz w:val="28"/>
          <w:szCs w:val="28"/>
        </w:rPr>
        <w:tab/>
        <w:t>EXECUTIVE DIRECTOR REPORT</w:t>
      </w:r>
    </w:p>
    <w:p w:rsidR="00BD00CD" w:rsidRPr="001642C0" w:rsidRDefault="00BD00CD" w:rsidP="00BD00CD">
      <w:pPr>
        <w:pStyle w:val="ListParagraph"/>
        <w:numPr>
          <w:ilvl w:val="0"/>
          <w:numId w:val="12"/>
        </w:numPr>
        <w:spacing w:after="0"/>
        <w:rPr>
          <w:rFonts w:ascii="Times New Roman" w:hAnsi="Times New Roman" w:cs="Times New Roman"/>
          <w:sz w:val="28"/>
          <w:szCs w:val="28"/>
        </w:rPr>
      </w:pPr>
      <w:r w:rsidRPr="001642C0">
        <w:rPr>
          <w:rFonts w:ascii="Times New Roman" w:hAnsi="Times New Roman" w:cs="Times New Roman"/>
          <w:sz w:val="28"/>
          <w:szCs w:val="28"/>
        </w:rPr>
        <w:t xml:space="preserve">Financial Planning and Budgeting </w:t>
      </w:r>
    </w:p>
    <w:p w:rsidR="00314DDF" w:rsidRDefault="00314DDF" w:rsidP="00F7024F">
      <w:pPr>
        <w:spacing w:after="0"/>
        <w:ind w:left="960"/>
        <w:rPr>
          <w:rFonts w:ascii="Times New Roman" w:hAnsi="Times New Roman" w:cs="Times New Roman"/>
          <w:sz w:val="24"/>
          <w:szCs w:val="24"/>
        </w:rPr>
      </w:pPr>
      <w:r>
        <w:rPr>
          <w:rFonts w:ascii="Times New Roman" w:hAnsi="Times New Roman" w:cs="Times New Roman"/>
          <w:sz w:val="24"/>
          <w:szCs w:val="24"/>
        </w:rPr>
        <w:t xml:space="preserve"> </w:t>
      </w:r>
      <w:r w:rsidR="00D41BFF" w:rsidRPr="00BD00CD">
        <w:rPr>
          <w:rFonts w:ascii="Times New Roman" w:hAnsi="Times New Roman" w:cs="Times New Roman"/>
          <w:sz w:val="24"/>
          <w:szCs w:val="24"/>
        </w:rPr>
        <w:t xml:space="preserve">The </w:t>
      </w:r>
      <w:r w:rsidR="00F836DC" w:rsidRPr="00BD00CD">
        <w:rPr>
          <w:rFonts w:ascii="Times New Roman" w:hAnsi="Times New Roman" w:cs="Times New Roman"/>
          <w:sz w:val="24"/>
          <w:szCs w:val="24"/>
        </w:rPr>
        <w:t xml:space="preserve">Financial Planning and </w:t>
      </w:r>
      <w:r w:rsidR="009758C7" w:rsidRPr="00BD00CD">
        <w:rPr>
          <w:rFonts w:ascii="Times New Roman" w:hAnsi="Times New Roman" w:cs="Times New Roman"/>
          <w:sz w:val="24"/>
          <w:szCs w:val="24"/>
        </w:rPr>
        <w:t>Budgeting</w:t>
      </w:r>
      <w:r w:rsidR="00D41BFF" w:rsidRPr="00BD00CD">
        <w:rPr>
          <w:rFonts w:ascii="Times New Roman" w:hAnsi="Times New Roman" w:cs="Times New Roman"/>
          <w:sz w:val="24"/>
          <w:szCs w:val="24"/>
        </w:rPr>
        <w:t xml:space="preserve"> policy </w:t>
      </w:r>
      <w:r w:rsidR="00F56DC6" w:rsidRPr="00BD00CD">
        <w:rPr>
          <w:rFonts w:ascii="Times New Roman" w:hAnsi="Times New Roman" w:cs="Times New Roman"/>
          <w:sz w:val="24"/>
          <w:szCs w:val="24"/>
        </w:rPr>
        <w:t xml:space="preserve">in the </w:t>
      </w:r>
      <w:r w:rsidR="00C3275C">
        <w:rPr>
          <w:rFonts w:ascii="Times New Roman" w:hAnsi="Times New Roman" w:cs="Times New Roman"/>
          <w:sz w:val="24"/>
          <w:szCs w:val="24"/>
        </w:rPr>
        <w:t>B</w:t>
      </w:r>
      <w:r w:rsidR="00F56DC6" w:rsidRPr="00BD00CD">
        <w:rPr>
          <w:rFonts w:ascii="Times New Roman" w:hAnsi="Times New Roman" w:cs="Times New Roman"/>
          <w:sz w:val="24"/>
          <w:szCs w:val="24"/>
        </w:rPr>
        <w:t xml:space="preserve">oard </w:t>
      </w:r>
      <w:r w:rsidR="00C3275C">
        <w:rPr>
          <w:rFonts w:ascii="Times New Roman" w:hAnsi="Times New Roman" w:cs="Times New Roman"/>
          <w:sz w:val="24"/>
          <w:szCs w:val="24"/>
        </w:rPr>
        <w:t xml:space="preserve">Governance Manual </w:t>
      </w:r>
      <w:r w:rsidR="00D41BFF" w:rsidRPr="00BD00CD">
        <w:rPr>
          <w:rFonts w:ascii="Times New Roman" w:hAnsi="Times New Roman" w:cs="Times New Roman"/>
          <w:sz w:val="24"/>
          <w:szCs w:val="24"/>
        </w:rPr>
        <w:t xml:space="preserve">was </w:t>
      </w:r>
      <w:r>
        <w:rPr>
          <w:rFonts w:ascii="Times New Roman" w:hAnsi="Times New Roman" w:cs="Times New Roman"/>
          <w:sz w:val="24"/>
          <w:szCs w:val="24"/>
        </w:rPr>
        <w:t xml:space="preserve">  </w:t>
      </w:r>
    </w:p>
    <w:p w:rsidR="00314DDF" w:rsidRDefault="00314DDF" w:rsidP="00F7024F">
      <w:pPr>
        <w:spacing w:after="0"/>
        <w:ind w:left="960"/>
        <w:rPr>
          <w:rFonts w:ascii="Times New Roman" w:hAnsi="Times New Roman" w:cs="Times New Roman"/>
          <w:sz w:val="24"/>
          <w:szCs w:val="24"/>
        </w:rPr>
      </w:pPr>
      <w:r>
        <w:rPr>
          <w:rFonts w:ascii="Times New Roman" w:hAnsi="Times New Roman" w:cs="Times New Roman"/>
          <w:sz w:val="24"/>
          <w:szCs w:val="24"/>
        </w:rPr>
        <w:t xml:space="preserve"> </w:t>
      </w:r>
      <w:r w:rsidR="00D41BFF" w:rsidRPr="00BD00CD">
        <w:rPr>
          <w:rFonts w:ascii="Times New Roman" w:hAnsi="Times New Roman" w:cs="Times New Roman"/>
          <w:sz w:val="24"/>
          <w:szCs w:val="24"/>
        </w:rPr>
        <w:t>reviewed</w:t>
      </w:r>
      <w:r w:rsidR="00C3275C">
        <w:rPr>
          <w:rFonts w:ascii="Times New Roman" w:hAnsi="Times New Roman" w:cs="Times New Roman"/>
          <w:sz w:val="24"/>
          <w:szCs w:val="24"/>
        </w:rPr>
        <w:t xml:space="preserve">. </w:t>
      </w:r>
      <w:r w:rsidR="00F7024F">
        <w:rPr>
          <w:rFonts w:ascii="Times New Roman" w:hAnsi="Times New Roman" w:cs="Times New Roman"/>
          <w:sz w:val="24"/>
          <w:szCs w:val="24"/>
        </w:rPr>
        <w:t>Tanya reported t</w:t>
      </w:r>
      <w:r w:rsidR="00C3275C">
        <w:rPr>
          <w:rFonts w:ascii="Times New Roman" w:hAnsi="Times New Roman" w:cs="Times New Roman"/>
          <w:sz w:val="24"/>
          <w:szCs w:val="24"/>
        </w:rPr>
        <w:t xml:space="preserve">he FY 19/20 </w:t>
      </w:r>
      <w:r w:rsidR="009758C7">
        <w:rPr>
          <w:rFonts w:ascii="Times New Roman" w:hAnsi="Times New Roman" w:cs="Times New Roman"/>
          <w:sz w:val="24"/>
          <w:szCs w:val="24"/>
        </w:rPr>
        <w:t xml:space="preserve">budget </w:t>
      </w:r>
      <w:r w:rsidR="0064476F" w:rsidRPr="00C86910">
        <w:rPr>
          <w:rFonts w:ascii="Times New Roman" w:hAnsi="Times New Roman" w:cs="Times New Roman"/>
          <w:sz w:val="24"/>
          <w:szCs w:val="24"/>
        </w:rPr>
        <w:t>request</w:t>
      </w:r>
      <w:r w:rsidR="009758C7">
        <w:rPr>
          <w:rFonts w:ascii="Times New Roman" w:hAnsi="Times New Roman" w:cs="Times New Roman"/>
          <w:sz w:val="24"/>
          <w:szCs w:val="24"/>
        </w:rPr>
        <w:t xml:space="preserve"> was</w:t>
      </w:r>
      <w:r w:rsidR="00F56DC6">
        <w:rPr>
          <w:rFonts w:ascii="Times New Roman" w:hAnsi="Times New Roman" w:cs="Times New Roman"/>
          <w:sz w:val="24"/>
          <w:szCs w:val="24"/>
        </w:rPr>
        <w:t xml:space="preserve"> submitted in late October </w:t>
      </w:r>
      <w:r>
        <w:rPr>
          <w:rFonts w:ascii="Times New Roman" w:hAnsi="Times New Roman" w:cs="Times New Roman"/>
          <w:sz w:val="24"/>
          <w:szCs w:val="24"/>
        </w:rPr>
        <w:t xml:space="preserve">  </w:t>
      </w:r>
    </w:p>
    <w:p w:rsidR="00314DDF" w:rsidRDefault="00314DDF" w:rsidP="00F7024F">
      <w:pPr>
        <w:spacing w:after="0"/>
        <w:ind w:left="960"/>
        <w:rPr>
          <w:rFonts w:ascii="Times New Roman" w:hAnsi="Times New Roman" w:cs="Times New Roman"/>
          <w:sz w:val="24"/>
          <w:szCs w:val="24"/>
        </w:rPr>
      </w:pPr>
      <w:r>
        <w:rPr>
          <w:rFonts w:ascii="Times New Roman" w:hAnsi="Times New Roman" w:cs="Times New Roman"/>
          <w:sz w:val="24"/>
          <w:szCs w:val="24"/>
        </w:rPr>
        <w:t xml:space="preserve"> </w:t>
      </w:r>
      <w:r w:rsidR="00C3275C">
        <w:rPr>
          <w:rFonts w:ascii="Times New Roman" w:hAnsi="Times New Roman" w:cs="Times New Roman"/>
          <w:sz w:val="24"/>
          <w:szCs w:val="24"/>
        </w:rPr>
        <w:t>to LDH</w:t>
      </w:r>
      <w:r w:rsidR="00F56DC6">
        <w:rPr>
          <w:rFonts w:ascii="Times New Roman" w:hAnsi="Times New Roman" w:cs="Times New Roman"/>
          <w:sz w:val="24"/>
          <w:szCs w:val="24"/>
        </w:rPr>
        <w:t xml:space="preserve">. </w:t>
      </w:r>
      <w:r w:rsidR="00C3275C">
        <w:rPr>
          <w:rFonts w:ascii="Times New Roman" w:hAnsi="Times New Roman" w:cs="Times New Roman"/>
          <w:sz w:val="24"/>
          <w:szCs w:val="24"/>
        </w:rPr>
        <w:t>The budget</w:t>
      </w:r>
      <w:r w:rsidR="00E1787B" w:rsidRPr="00C86910">
        <w:rPr>
          <w:rFonts w:ascii="Times New Roman" w:hAnsi="Times New Roman" w:cs="Times New Roman"/>
          <w:sz w:val="24"/>
          <w:szCs w:val="24"/>
        </w:rPr>
        <w:t xml:space="preserve"> recap document</w:t>
      </w:r>
      <w:r w:rsidR="0064476F" w:rsidRPr="00C86910">
        <w:rPr>
          <w:rFonts w:ascii="Times New Roman" w:hAnsi="Times New Roman" w:cs="Times New Roman"/>
          <w:sz w:val="24"/>
          <w:szCs w:val="24"/>
        </w:rPr>
        <w:t xml:space="preserve"> was given</w:t>
      </w:r>
      <w:r w:rsidR="009758C7">
        <w:rPr>
          <w:rFonts w:ascii="Times New Roman" w:hAnsi="Times New Roman" w:cs="Times New Roman"/>
          <w:sz w:val="24"/>
          <w:szCs w:val="24"/>
        </w:rPr>
        <w:t xml:space="preserve"> to all board members</w:t>
      </w:r>
      <w:r w:rsidR="00C3275C">
        <w:rPr>
          <w:rFonts w:ascii="Times New Roman" w:hAnsi="Times New Roman" w:cs="Times New Roman"/>
          <w:sz w:val="24"/>
          <w:szCs w:val="24"/>
        </w:rPr>
        <w:t xml:space="preserve"> for review</w:t>
      </w:r>
      <w:r w:rsidR="0064476F" w:rsidRPr="00C86910">
        <w:rPr>
          <w:rFonts w:ascii="Times New Roman" w:hAnsi="Times New Roman" w:cs="Times New Roman"/>
          <w:sz w:val="24"/>
          <w:szCs w:val="24"/>
        </w:rPr>
        <w:t>.</w:t>
      </w:r>
      <w:r w:rsidR="00E1787B" w:rsidRPr="00C86910">
        <w:rPr>
          <w:rFonts w:ascii="Times New Roman" w:hAnsi="Times New Roman" w:cs="Times New Roman"/>
          <w:sz w:val="24"/>
          <w:szCs w:val="24"/>
        </w:rPr>
        <w:t xml:space="preserve"> </w:t>
      </w:r>
    </w:p>
    <w:p w:rsidR="00314DDF" w:rsidRDefault="00314DDF" w:rsidP="00F7024F">
      <w:pPr>
        <w:spacing w:after="0"/>
        <w:ind w:left="960"/>
        <w:rPr>
          <w:rFonts w:ascii="Times New Roman" w:hAnsi="Times New Roman" w:cs="Times New Roman"/>
          <w:sz w:val="24"/>
          <w:szCs w:val="24"/>
        </w:rPr>
      </w:pPr>
      <w:r>
        <w:rPr>
          <w:rFonts w:ascii="Times New Roman" w:hAnsi="Times New Roman" w:cs="Times New Roman"/>
          <w:sz w:val="24"/>
          <w:szCs w:val="24"/>
        </w:rPr>
        <w:t xml:space="preserve"> </w:t>
      </w:r>
      <w:r w:rsidR="00E1787B" w:rsidRPr="00C86910">
        <w:rPr>
          <w:rFonts w:ascii="Times New Roman" w:hAnsi="Times New Roman" w:cs="Times New Roman"/>
          <w:sz w:val="24"/>
          <w:szCs w:val="24"/>
        </w:rPr>
        <w:t xml:space="preserve">Tanya reminded the board that </w:t>
      </w:r>
      <w:r w:rsidR="009758C7">
        <w:rPr>
          <w:rFonts w:ascii="Times New Roman" w:hAnsi="Times New Roman" w:cs="Times New Roman"/>
          <w:sz w:val="24"/>
          <w:szCs w:val="24"/>
        </w:rPr>
        <w:t>this</w:t>
      </w:r>
      <w:r w:rsidR="00BD00CD">
        <w:rPr>
          <w:rFonts w:ascii="Times New Roman" w:hAnsi="Times New Roman" w:cs="Times New Roman"/>
          <w:sz w:val="24"/>
          <w:szCs w:val="24"/>
        </w:rPr>
        <w:t xml:space="preserve"> is a request and </w:t>
      </w:r>
      <w:r w:rsidR="00C3275C">
        <w:rPr>
          <w:rFonts w:ascii="Times New Roman" w:hAnsi="Times New Roman" w:cs="Times New Roman"/>
          <w:sz w:val="24"/>
          <w:szCs w:val="24"/>
        </w:rPr>
        <w:t xml:space="preserve">not the final FY 19/20 budget. </w:t>
      </w:r>
    </w:p>
    <w:p w:rsidR="00314DDF" w:rsidRDefault="00314DDF" w:rsidP="00F7024F">
      <w:pPr>
        <w:spacing w:after="0"/>
        <w:ind w:left="960"/>
        <w:rPr>
          <w:rFonts w:ascii="Times New Roman" w:hAnsi="Times New Roman" w:cs="Times New Roman"/>
          <w:sz w:val="24"/>
          <w:szCs w:val="24"/>
        </w:rPr>
      </w:pPr>
      <w:r>
        <w:rPr>
          <w:rFonts w:ascii="Times New Roman" w:hAnsi="Times New Roman" w:cs="Times New Roman"/>
          <w:sz w:val="24"/>
          <w:szCs w:val="24"/>
        </w:rPr>
        <w:t xml:space="preserve"> </w:t>
      </w:r>
      <w:r w:rsidR="00C3275C">
        <w:rPr>
          <w:rFonts w:ascii="Times New Roman" w:hAnsi="Times New Roman" w:cs="Times New Roman"/>
          <w:sz w:val="24"/>
          <w:szCs w:val="24"/>
        </w:rPr>
        <w:t>This is the first step in the budget approval process</w:t>
      </w:r>
      <w:r w:rsidR="00E1787B" w:rsidRPr="00C86910">
        <w:rPr>
          <w:rFonts w:ascii="Times New Roman" w:hAnsi="Times New Roman" w:cs="Times New Roman"/>
          <w:sz w:val="24"/>
          <w:szCs w:val="24"/>
        </w:rPr>
        <w:t xml:space="preserve">. </w:t>
      </w:r>
      <w:r w:rsidR="00E1787B" w:rsidRPr="00CF1348">
        <w:rPr>
          <w:rFonts w:ascii="Times New Roman" w:hAnsi="Times New Roman" w:cs="Times New Roman"/>
          <w:sz w:val="24"/>
          <w:szCs w:val="24"/>
        </w:rPr>
        <w:t xml:space="preserve">Paul Duguid reviewed the recap </w:t>
      </w:r>
    </w:p>
    <w:p w:rsidR="00314DDF" w:rsidRDefault="00314DDF" w:rsidP="00F7024F">
      <w:pPr>
        <w:spacing w:after="0"/>
        <w:ind w:left="960"/>
        <w:rPr>
          <w:rFonts w:ascii="Times New Roman" w:hAnsi="Times New Roman" w:cs="Times New Roman"/>
          <w:sz w:val="24"/>
          <w:szCs w:val="24"/>
        </w:rPr>
      </w:pPr>
      <w:r>
        <w:rPr>
          <w:rFonts w:ascii="Times New Roman" w:hAnsi="Times New Roman" w:cs="Times New Roman"/>
          <w:sz w:val="24"/>
          <w:szCs w:val="24"/>
        </w:rPr>
        <w:t xml:space="preserve"> </w:t>
      </w:r>
      <w:r w:rsidR="00E1787B" w:rsidRPr="00CF1348">
        <w:rPr>
          <w:rFonts w:ascii="Times New Roman" w:hAnsi="Times New Roman" w:cs="Times New Roman"/>
          <w:sz w:val="24"/>
          <w:szCs w:val="24"/>
        </w:rPr>
        <w:t xml:space="preserve">document </w:t>
      </w:r>
      <w:r w:rsidR="00CA0ABF">
        <w:rPr>
          <w:rFonts w:ascii="Times New Roman" w:hAnsi="Times New Roman" w:cs="Times New Roman"/>
          <w:sz w:val="24"/>
          <w:szCs w:val="24"/>
        </w:rPr>
        <w:t xml:space="preserve">and explained </w:t>
      </w:r>
      <w:r w:rsidR="00CF1348" w:rsidRPr="00CF1348">
        <w:rPr>
          <w:rFonts w:ascii="Times New Roman" w:hAnsi="Times New Roman" w:cs="Times New Roman"/>
          <w:sz w:val="24"/>
          <w:szCs w:val="24"/>
        </w:rPr>
        <w:t xml:space="preserve">the numbers for the existing operating budget that serves as a </w:t>
      </w:r>
    </w:p>
    <w:p w:rsidR="00314DDF" w:rsidRDefault="00314DDF" w:rsidP="00F7024F">
      <w:pPr>
        <w:spacing w:after="0"/>
        <w:ind w:left="960"/>
        <w:rPr>
          <w:rFonts w:ascii="Times New Roman" w:hAnsi="Times New Roman" w:cs="Times New Roman"/>
          <w:sz w:val="24"/>
          <w:szCs w:val="24"/>
        </w:rPr>
      </w:pPr>
      <w:r>
        <w:rPr>
          <w:rFonts w:ascii="Times New Roman" w:hAnsi="Times New Roman" w:cs="Times New Roman"/>
          <w:sz w:val="24"/>
          <w:szCs w:val="24"/>
        </w:rPr>
        <w:t xml:space="preserve"> </w:t>
      </w:r>
      <w:r w:rsidR="00CF1348" w:rsidRPr="00CF1348">
        <w:rPr>
          <w:rFonts w:ascii="Times New Roman" w:hAnsi="Times New Roman" w:cs="Times New Roman"/>
          <w:sz w:val="24"/>
          <w:szCs w:val="24"/>
        </w:rPr>
        <w:t xml:space="preserve">baseline for the other adjustments that will be made. </w:t>
      </w:r>
      <w:r w:rsidR="00F7024F">
        <w:rPr>
          <w:rFonts w:ascii="Times New Roman" w:hAnsi="Times New Roman" w:cs="Times New Roman"/>
          <w:sz w:val="24"/>
          <w:szCs w:val="24"/>
        </w:rPr>
        <w:t xml:space="preserve">He discussed the </w:t>
      </w:r>
      <w:r w:rsidR="00077BA1" w:rsidRPr="00C86910">
        <w:rPr>
          <w:rFonts w:ascii="Times New Roman" w:hAnsi="Times New Roman" w:cs="Times New Roman"/>
          <w:sz w:val="24"/>
          <w:szCs w:val="24"/>
        </w:rPr>
        <w:t xml:space="preserve">categories </w:t>
      </w:r>
      <w:r w:rsidR="00F7024F">
        <w:rPr>
          <w:rFonts w:ascii="Times New Roman" w:hAnsi="Times New Roman" w:cs="Times New Roman"/>
          <w:sz w:val="24"/>
          <w:szCs w:val="24"/>
        </w:rPr>
        <w:t xml:space="preserve">to </w:t>
      </w:r>
      <w:r>
        <w:rPr>
          <w:rFonts w:ascii="Times New Roman" w:hAnsi="Times New Roman" w:cs="Times New Roman"/>
          <w:sz w:val="24"/>
          <w:szCs w:val="24"/>
        </w:rPr>
        <w:t xml:space="preserve"> </w:t>
      </w:r>
    </w:p>
    <w:p w:rsidR="0030643D" w:rsidRDefault="00314DDF" w:rsidP="00F7024F">
      <w:pPr>
        <w:spacing w:after="0"/>
        <w:ind w:left="960"/>
        <w:rPr>
          <w:rFonts w:ascii="Times New Roman" w:hAnsi="Times New Roman" w:cs="Times New Roman"/>
          <w:sz w:val="24"/>
          <w:szCs w:val="24"/>
        </w:rPr>
      </w:pPr>
      <w:r>
        <w:rPr>
          <w:rFonts w:ascii="Times New Roman" w:hAnsi="Times New Roman" w:cs="Times New Roman"/>
          <w:sz w:val="24"/>
          <w:szCs w:val="24"/>
        </w:rPr>
        <w:t xml:space="preserve"> </w:t>
      </w:r>
      <w:r w:rsidR="00F7024F">
        <w:rPr>
          <w:rFonts w:ascii="Times New Roman" w:hAnsi="Times New Roman" w:cs="Times New Roman"/>
          <w:sz w:val="24"/>
          <w:szCs w:val="24"/>
        </w:rPr>
        <w:t xml:space="preserve">which the </w:t>
      </w:r>
      <w:r w:rsidR="00CF1348">
        <w:rPr>
          <w:rFonts w:ascii="Times New Roman" w:hAnsi="Times New Roman" w:cs="Times New Roman"/>
          <w:sz w:val="24"/>
          <w:szCs w:val="24"/>
        </w:rPr>
        <w:t xml:space="preserve">inflation rate is </w:t>
      </w:r>
      <w:r w:rsidR="00F7024F">
        <w:rPr>
          <w:rFonts w:ascii="Times New Roman" w:hAnsi="Times New Roman" w:cs="Times New Roman"/>
          <w:sz w:val="24"/>
          <w:szCs w:val="24"/>
        </w:rPr>
        <w:t xml:space="preserve">applied, </w:t>
      </w:r>
      <w:r w:rsidR="00857FE8">
        <w:rPr>
          <w:rFonts w:ascii="Times New Roman" w:hAnsi="Times New Roman" w:cs="Times New Roman"/>
          <w:sz w:val="24"/>
          <w:szCs w:val="24"/>
        </w:rPr>
        <w:t>such as trav</w:t>
      </w:r>
      <w:r w:rsidR="00CA0ABF">
        <w:rPr>
          <w:rFonts w:ascii="Times New Roman" w:hAnsi="Times New Roman" w:cs="Times New Roman"/>
          <w:sz w:val="24"/>
          <w:szCs w:val="24"/>
        </w:rPr>
        <w:t xml:space="preserve">el, operating services, medical, </w:t>
      </w:r>
      <w:r w:rsidR="0030643D">
        <w:rPr>
          <w:rFonts w:ascii="Times New Roman" w:hAnsi="Times New Roman" w:cs="Times New Roman"/>
          <w:sz w:val="24"/>
          <w:szCs w:val="24"/>
        </w:rPr>
        <w:t xml:space="preserve">and </w:t>
      </w:r>
    </w:p>
    <w:p w:rsidR="00314DDF" w:rsidRDefault="00314DDF" w:rsidP="00314DDF">
      <w:pPr>
        <w:spacing w:after="0"/>
        <w:rPr>
          <w:rFonts w:ascii="Times New Roman" w:hAnsi="Times New Roman" w:cs="Times New Roman"/>
          <w:sz w:val="24"/>
          <w:szCs w:val="24"/>
        </w:rPr>
      </w:pPr>
      <w:r>
        <w:rPr>
          <w:rFonts w:ascii="Times New Roman" w:hAnsi="Times New Roman" w:cs="Times New Roman"/>
          <w:sz w:val="24"/>
          <w:szCs w:val="24"/>
        </w:rPr>
        <w:t xml:space="preserve">                 </w:t>
      </w:r>
      <w:r w:rsidR="00CA0ABF">
        <w:rPr>
          <w:rFonts w:ascii="Times New Roman" w:hAnsi="Times New Roman" w:cs="Times New Roman"/>
          <w:sz w:val="24"/>
          <w:szCs w:val="24"/>
        </w:rPr>
        <w:t xml:space="preserve">pharmacy which totals $131,249. He reviewed the </w:t>
      </w:r>
      <w:r w:rsidR="00077BA1" w:rsidRPr="00C86910">
        <w:rPr>
          <w:rFonts w:ascii="Times New Roman" w:hAnsi="Times New Roman" w:cs="Times New Roman"/>
          <w:sz w:val="24"/>
          <w:szCs w:val="24"/>
        </w:rPr>
        <w:t>compulsory adjustment</w:t>
      </w:r>
      <w:r w:rsidR="00F7024F">
        <w:rPr>
          <w:rFonts w:ascii="Times New Roman" w:hAnsi="Times New Roman" w:cs="Times New Roman"/>
          <w:sz w:val="24"/>
          <w:szCs w:val="24"/>
        </w:rPr>
        <w:t>s</w:t>
      </w:r>
      <w:r w:rsidR="00077BA1" w:rsidRPr="00C86910">
        <w:rPr>
          <w:rFonts w:ascii="Times New Roman" w:hAnsi="Times New Roman" w:cs="Times New Roman"/>
          <w:sz w:val="24"/>
          <w:szCs w:val="24"/>
        </w:rPr>
        <w:t xml:space="preserve"> required </w:t>
      </w:r>
    </w:p>
    <w:p w:rsidR="00314DDF" w:rsidRDefault="00314DDF" w:rsidP="00314DDF">
      <w:pPr>
        <w:spacing w:after="0"/>
        <w:rPr>
          <w:rFonts w:ascii="Times New Roman" w:hAnsi="Times New Roman" w:cs="Times New Roman"/>
          <w:sz w:val="24"/>
          <w:szCs w:val="24"/>
        </w:rPr>
      </w:pPr>
      <w:r>
        <w:rPr>
          <w:rFonts w:ascii="Times New Roman" w:hAnsi="Times New Roman" w:cs="Times New Roman"/>
          <w:sz w:val="24"/>
          <w:szCs w:val="24"/>
        </w:rPr>
        <w:t xml:space="preserve">                 </w:t>
      </w:r>
      <w:r w:rsidR="00077BA1" w:rsidRPr="00C86910">
        <w:rPr>
          <w:rFonts w:ascii="Times New Roman" w:hAnsi="Times New Roman" w:cs="Times New Roman"/>
          <w:sz w:val="24"/>
          <w:szCs w:val="24"/>
        </w:rPr>
        <w:t xml:space="preserve">by Civil </w:t>
      </w:r>
      <w:r w:rsidR="00F836DC">
        <w:rPr>
          <w:rFonts w:ascii="Times New Roman" w:hAnsi="Times New Roman" w:cs="Times New Roman"/>
          <w:sz w:val="24"/>
          <w:szCs w:val="24"/>
        </w:rPr>
        <w:t xml:space="preserve">Service </w:t>
      </w:r>
      <w:r w:rsidR="00F7024F">
        <w:rPr>
          <w:rFonts w:ascii="Times New Roman" w:hAnsi="Times New Roman" w:cs="Times New Roman"/>
          <w:sz w:val="24"/>
          <w:szCs w:val="24"/>
        </w:rPr>
        <w:t xml:space="preserve">related to </w:t>
      </w:r>
      <w:r w:rsidR="00077BA1" w:rsidRPr="00C86910">
        <w:rPr>
          <w:rFonts w:ascii="Times New Roman" w:hAnsi="Times New Roman" w:cs="Times New Roman"/>
          <w:sz w:val="24"/>
          <w:szCs w:val="24"/>
        </w:rPr>
        <w:t>salary based adjustments,</w:t>
      </w:r>
      <w:r w:rsidR="00F836DC">
        <w:rPr>
          <w:rFonts w:ascii="Times New Roman" w:hAnsi="Times New Roman" w:cs="Times New Roman"/>
          <w:sz w:val="24"/>
          <w:szCs w:val="24"/>
        </w:rPr>
        <w:t xml:space="preserve"> </w:t>
      </w:r>
      <w:r w:rsidR="00CF1348">
        <w:rPr>
          <w:rFonts w:ascii="Times New Roman" w:hAnsi="Times New Roman" w:cs="Times New Roman"/>
          <w:sz w:val="24"/>
          <w:szCs w:val="24"/>
        </w:rPr>
        <w:t xml:space="preserve">market rate adjustments, wages </w:t>
      </w:r>
    </w:p>
    <w:p w:rsidR="00314DDF" w:rsidRDefault="00314DDF" w:rsidP="00314DDF">
      <w:pPr>
        <w:spacing w:after="0"/>
        <w:rPr>
          <w:rFonts w:ascii="Times New Roman" w:hAnsi="Times New Roman" w:cs="Times New Roman"/>
          <w:sz w:val="24"/>
          <w:szCs w:val="24"/>
        </w:rPr>
      </w:pPr>
      <w:r>
        <w:rPr>
          <w:rFonts w:ascii="Times New Roman" w:hAnsi="Times New Roman" w:cs="Times New Roman"/>
          <w:sz w:val="24"/>
          <w:szCs w:val="24"/>
        </w:rPr>
        <w:t xml:space="preserve">                 </w:t>
      </w:r>
      <w:r w:rsidR="00CF1348">
        <w:rPr>
          <w:rFonts w:ascii="Times New Roman" w:hAnsi="Times New Roman" w:cs="Times New Roman"/>
          <w:sz w:val="24"/>
          <w:szCs w:val="24"/>
        </w:rPr>
        <w:t xml:space="preserve">and associated benefits, </w:t>
      </w:r>
      <w:r w:rsidR="00F7024F">
        <w:rPr>
          <w:rFonts w:ascii="Times New Roman" w:hAnsi="Times New Roman" w:cs="Times New Roman"/>
          <w:sz w:val="24"/>
          <w:szCs w:val="24"/>
        </w:rPr>
        <w:t xml:space="preserve">as well as </w:t>
      </w:r>
      <w:r w:rsidR="00077BA1" w:rsidRPr="00C86910">
        <w:rPr>
          <w:rFonts w:ascii="Times New Roman" w:hAnsi="Times New Roman" w:cs="Times New Roman"/>
          <w:sz w:val="24"/>
          <w:szCs w:val="24"/>
        </w:rPr>
        <w:t xml:space="preserve">the legislative auditor fee. </w:t>
      </w:r>
      <w:r w:rsidR="00CA0ABF">
        <w:rPr>
          <w:rFonts w:ascii="Times New Roman" w:hAnsi="Times New Roman" w:cs="Times New Roman"/>
          <w:sz w:val="24"/>
          <w:szCs w:val="24"/>
        </w:rPr>
        <w:t xml:space="preserve">Compulsory adjustments </w:t>
      </w:r>
    </w:p>
    <w:p w:rsidR="00314DDF" w:rsidRDefault="00314DDF" w:rsidP="00314DDF">
      <w:pPr>
        <w:spacing w:after="0"/>
        <w:rPr>
          <w:rFonts w:ascii="Times New Roman" w:hAnsi="Times New Roman" w:cs="Times New Roman"/>
          <w:sz w:val="24"/>
          <w:szCs w:val="24"/>
        </w:rPr>
      </w:pPr>
      <w:r>
        <w:rPr>
          <w:rFonts w:ascii="Times New Roman" w:hAnsi="Times New Roman" w:cs="Times New Roman"/>
          <w:sz w:val="24"/>
          <w:szCs w:val="24"/>
        </w:rPr>
        <w:t xml:space="preserve">                 </w:t>
      </w:r>
      <w:r w:rsidR="00CA0ABF">
        <w:rPr>
          <w:rFonts w:ascii="Times New Roman" w:hAnsi="Times New Roman" w:cs="Times New Roman"/>
          <w:sz w:val="24"/>
          <w:szCs w:val="24"/>
        </w:rPr>
        <w:t xml:space="preserve">totaled an increase of $667,814. </w:t>
      </w:r>
      <w:r w:rsidR="0043446E" w:rsidRPr="00C86910">
        <w:rPr>
          <w:rFonts w:ascii="Times New Roman" w:hAnsi="Times New Roman" w:cs="Times New Roman"/>
          <w:sz w:val="24"/>
          <w:szCs w:val="24"/>
        </w:rPr>
        <w:t xml:space="preserve">Other adjustments </w:t>
      </w:r>
      <w:r w:rsidR="00F7024F">
        <w:rPr>
          <w:rFonts w:ascii="Times New Roman" w:hAnsi="Times New Roman" w:cs="Times New Roman"/>
          <w:sz w:val="24"/>
          <w:szCs w:val="24"/>
        </w:rPr>
        <w:t xml:space="preserve">include an increase </w:t>
      </w:r>
      <w:r w:rsidR="00BB140F">
        <w:rPr>
          <w:rFonts w:ascii="Times New Roman" w:hAnsi="Times New Roman" w:cs="Times New Roman"/>
          <w:sz w:val="24"/>
          <w:szCs w:val="24"/>
        </w:rPr>
        <w:t xml:space="preserve">of $208,663 </w:t>
      </w:r>
      <w:r w:rsidR="00F7024F">
        <w:rPr>
          <w:rFonts w:ascii="Times New Roman" w:hAnsi="Times New Roman" w:cs="Times New Roman"/>
          <w:sz w:val="24"/>
          <w:szCs w:val="24"/>
        </w:rPr>
        <w:t xml:space="preserve">to </w:t>
      </w:r>
    </w:p>
    <w:p w:rsidR="00314DDF" w:rsidRDefault="00314DDF" w:rsidP="00314DDF">
      <w:pPr>
        <w:spacing w:after="0"/>
        <w:rPr>
          <w:rFonts w:ascii="Times New Roman" w:hAnsi="Times New Roman" w:cs="Times New Roman"/>
          <w:sz w:val="24"/>
          <w:szCs w:val="24"/>
        </w:rPr>
      </w:pPr>
      <w:r>
        <w:rPr>
          <w:rFonts w:ascii="Times New Roman" w:hAnsi="Times New Roman" w:cs="Times New Roman"/>
          <w:sz w:val="24"/>
          <w:szCs w:val="24"/>
        </w:rPr>
        <w:t xml:space="preserve">                 </w:t>
      </w:r>
      <w:r w:rsidR="00F7024F">
        <w:rPr>
          <w:rFonts w:ascii="Times New Roman" w:hAnsi="Times New Roman" w:cs="Times New Roman"/>
          <w:sz w:val="24"/>
          <w:szCs w:val="24"/>
        </w:rPr>
        <w:t xml:space="preserve">self-generated </w:t>
      </w:r>
      <w:r w:rsidR="0043446E" w:rsidRPr="00C86910">
        <w:rPr>
          <w:rFonts w:ascii="Times New Roman" w:hAnsi="Times New Roman" w:cs="Times New Roman"/>
          <w:sz w:val="24"/>
          <w:szCs w:val="24"/>
        </w:rPr>
        <w:t xml:space="preserve">revenue to align to </w:t>
      </w:r>
      <w:r w:rsidR="00F971B8">
        <w:rPr>
          <w:rFonts w:ascii="Times New Roman" w:hAnsi="Times New Roman" w:cs="Times New Roman"/>
          <w:sz w:val="24"/>
          <w:szCs w:val="24"/>
        </w:rPr>
        <w:t xml:space="preserve">with </w:t>
      </w:r>
      <w:r w:rsidR="00BB140F">
        <w:rPr>
          <w:rFonts w:ascii="Times New Roman" w:hAnsi="Times New Roman" w:cs="Times New Roman"/>
          <w:sz w:val="24"/>
          <w:szCs w:val="24"/>
        </w:rPr>
        <w:t xml:space="preserve">projected targets. Workload adjustments </w:t>
      </w:r>
    </w:p>
    <w:p w:rsidR="00314DDF" w:rsidRDefault="00314DDF" w:rsidP="00314DDF">
      <w:pPr>
        <w:spacing w:after="0"/>
        <w:rPr>
          <w:rFonts w:ascii="Times New Roman" w:hAnsi="Times New Roman" w:cs="Times New Roman"/>
          <w:sz w:val="24"/>
          <w:szCs w:val="24"/>
        </w:rPr>
      </w:pPr>
      <w:r>
        <w:rPr>
          <w:rFonts w:ascii="Times New Roman" w:hAnsi="Times New Roman" w:cs="Times New Roman"/>
          <w:sz w:val="24"/>
          <w:szCs w:val="24"/>
        </w:rPr>
        <w:t xml:space="preserve">                 </w:t>
      </w:r>
      <w:r w:rsidR="00BB140F">
        <w:rPr>
          <w:rFonts w:ascii="Times New Roman" w:hAnsi="Times New Roman" w:cs="Times New Roman"/>
          <w:sz w:val="24"/>
          <w:szCs w:val="24"/>
        </w:rPr>
        <w:t>include a request of additional $</w:t>
      </w:r>
      <w:r w:rsidR="0043446E" w:rsidRPr="00C86910">
        <w:rPr>
          <w:rFonts w:ascii="Times New Roman" w:hAnsi="Times New Roman" w:cs="Times New Roman"/>
          <w:sz w:val="24"/>
          <w:szCs w:val="24"/>
        </w:rPr>
        <w:t xml:space="preserve">445,000 </w:t>
      </w:r>
      <w:r w:rsidR="00BB140F">
        <w:rPr>
          <w:rFonts w:ascii="Times New Roman" w:hAnsi="Times New Roman" w:cs="Times New Roman"/>
          <w:sz w:val="24"/>
          <w:szCs w:val="24"/>
        </w:rPr>
        <w:t xml:space="preserve">and four TO positions to cover costs </w:t>
      </w:r>
      <w:r w:rsidR="0030643D">
        <w:rPr>
          <w:rFonts w:ascii="Times New Roman" w:hAnsi="Times New Roman" w:cs="Times New Roman"/>
          <w:sz w:val="24"/>
          <w:szCs w:val="24"/>
        </w:rPr>
        <w:t xml:space="preserve">and </w:t>
      </w:r>
    </w:p>
    <w:p w:rsidR="00314DDF" w:rsidRDefault="00314DDF" w:rsidP="00314DDF">
      <w:pPr>
        <w:spacing w:after="0"/>
        <w:rPr>
          <w:rFonts w:ascii="Times New Roman" w:hAnsi="Times New Roman" w:cs="Times New Roman"/>
          <w:sz w:val="24"/>
          <w:szCs w:val="24"/>
        </w:rPr>
      </w:pPr>
      <w:r>
        <w:rPr>
          <w:rFonts w:ascii="Times New Roman" w:hAnsi="Times New Roman" w:cs="Times New Roman"/>
          <w:sz w:val="24"/>
          <w:szCs w:val="24"/>
        </w:rPr>
        <w:t xml:space="preserve">                 </w:t>
      </w:r>
      <w:r w:rsidR="0030643D">
        <w:rPr>
          <w:rFonts w:ascii="Times New Roman" w:hAnsi="Times New Roman" w:cs="Times New Roman"/>
          <w:sz w:val="24"/>
          <w:szCs w:val="24"/>
        </w:rPr>
        <w:t xml:space="preserve">staffing </w:t>
      </w:r>
      <w:r w:rsidR="00BB140F">
        <w:rPr>
          <w:rFonts w:ascii="Times New Roman" w:hAnsi="Times New Roman" w:cs="Times New Roman"/>
          <w:sz w:val="24"/>
          <w:szCs w:val="24"/>
        </w:rPr>
        <w:t xml:space="preserve">associated with becoming our own fiscal agent. Requesting additional budget </w:t>
      </w:r>
    </w:p>
    <w:p w:rsidR="00314DDF" w:rsidRDefault="00314DDF" w:rsidP="00314DDF">
      <w:pPr>
        <w:spacing w:after="0"/>
        <w:rPr>
          <w:rFonts w:ascii="Times New Roman" w:hAnsi="Times New Roman" w:cs="Times New Roman"/>
          <w:sz w:val="24"/>
          <w:szCs w:val="24"/>
        </w:rPr>
      </w:pPr>
      <w:r>
        <w:rPr>
          <w:rFonts w:ascii="Times New Roman" w:hAnsi="Times New Roman" w:cs="Times New Roman"/>
          <w:sz w:val="24"/>
          <w:szCs w:val="24"/>
        </w:rPr>
        <w:t xml:space="preserve">                 </w:t>
      </w:r>
      <w:r w:rsidR="00BB140F">
        <w:rPr>
          <w:rFonts w:ascii="Times New Roman" w:hAnsi="Times New Roman" w:cs="Times New Roman"/>
          <w:sz w:val="24"/>
          <w:szCs w:val="24"/>
        </w:rPr>
        <w:t>authority of $392,523 for Opioid grants</w:t>
      </w:r>
      <w:r w:rsidR="00F971B8">
        <w:rPr>
          <w:rFonts w:ascii="Times New Roman" w:hAnsi="Times New Roman" w:cs="Times New Roman"/>
          <w:sz w:val="24"/>
          <w:szCs w:val="24"/>
        </w:rPr>
        <w:t xml:space="preserve"> through OBH</w:t>
      </w:r>
      <w:r w:rsidR="00BB140F">
        <w:rPr>
          <w:rFonts w:ascii="Times New Roman" w:hAnsi="Times New Roman" w:cs="Times New Roman"/>
          <w:sz w:val="24"/>
          <w:szCs w:val="24"/>
        </w:rPr>
        <w:t xml:space="preserve">. </w:t>
      </w:r>
      <w:r w:rsidR="005705E4" w:rsidRPr="00C86910">
        <w:rPr>
          <w:rFonts w:ascii="Times New Roman" w:hAnsi="Times New Roman" w:cs="Times New Roman"/>
          <w:sz w:val="24"/>
          <w:szCs w:val="24"/>
        </w:rPr>
        <w:t xml:space="preserve">There is </w:t>
      </w:r>
      <w:r w:rsidR="00F971B8">
        <w:rPr>
          <w:rFonts w:ascii="Times New Roman" w:hAnsi="Times New Roman" w:cs="Times New Roman"/>
          <w:sz w:val="24"/>
          <w:szCs w:val="24"/>
        </w:rPr>
        <w:t>an additional $</w:t>
      </w:r>
      <w:r w:rsidR="005705E4" w:rsidRPr="00C86910">
        <w:rPr>
          <w:rFonts w:ascii="Times New Roman" w:hAnsi="Times New Roman" w:cs="Times New Roman"/>
          <w:sz w:val="24"/>
          <w:szCs w:val="24"/>
        </w:rPr>
        <w:t xml:space="preserve">7,320 </w:t>
      </w:r>
    </w:p>
    <w:p w:rsidR="00314DDF" w:rsidRDefault="00314DDF" w:rsidP="00314DDF">
      <w:pPr>
        <w:spacing w:after="0"/>
        <w:rPr>
          <w:rFonts w:ascii="Times New Roman" w:hAnsi="Times New Roman" w:cs="Times New Roman"/>
          <w:sz w:val="24"/>
          <w:szCs w:val="24"/>
        </w:rPr>
      </w:pPr>
      <w:r>
        <w:rPr>
          <w:rFonts w:ascii="Times New Roman" w:hAnsi="Times New Roman" w:cs="Times New Roman"/>
          <w:sz w:val="24"/>
          <w:szCs w:val="24"/>
        </w:rPr>
        <w:t xml:space="preserve">                 </w:t>
      </w:r>
      <w:r w:rsidR="00B05C8C">
        <w:rPr>
          <w:rFonts w:ascii="Times New Roman" w:hAnsi="Times New Roman" w:cs="Times New Roman"/>
          <w:sz w:val="24"/>
          <w:szCs w:val="24"/>
        </w:rPr>
        <w:t xml:space="preserve">in </w:t>
      </w:r>
      <w:r w:rsidR="00F836DC" w:rsidRPr="00C86910">
        <w:rPr>
          <w:rFonts w:ascii="Times New Roman" w:hAnsi="Times New Roman" w:cs="Times New Roman"/>
          <w:sz w:val="24"/>
          <w:szCs w:val="24"/>
        </w:rPr>
        <w:t>adjustments</w:t>
      </w:r>
      <w:r w:rsidR="00B05C8C">
        <w:rPr>
          <w:rFonts w:ascii="Times New Roman" w:hAnsi="Times New Roman" w:cs="Times New Roman"/>
          <w:sz w:val="24"/>
          <w:szCs w:val="24"/>
        </w:rPr>
        <w:t xml:space="preserve"> </w:t>
      </w:r>
      <w:r w:rsidR="00F971B8">
        <w:rPr>
          <w:rFonts w:ascii="Times New Roman" w:hAnsi="Times New Roman" w:cs="Times New Roman"/>
          <w:sz w:val="24"/>
          <w:szCs w:val="24"/>
        </w:rPr>
        <w:t>due to</w:t>
      </w:r>
      <w:r w:rsidR="00B05C8C">
        <w:rPr>
          <w:rFonts w:ascii="Times New Roman" w:hAnsi="Times New Roman" w:cs="Times New Roman"/>
          <w:sz w:val="24"/>
          <w:szCs w:val="24"/>
        </w:rPr>
        <w:t xml:space="preserve"> O</w:t>
      </w:r>
      <w:r w:rsidR="005705E4" w:rsidRPr="00C86910">
        <w:rPr>
          <w:rFonts w:ascii="Times New Roman" w:hAnsi="Times New Roman" w:cs="Times New Roman"/>
          <w:sz w:val="24"/>
          <w:szCs w:val="24"/>
        </w:rPr>
        <w:t>ffice of Behavioral Health</w:t>
      </w:r>
      <w:r w:rsidR="00EE7389" w:rsidRPr="00C86910">
        <w:rPr>
          <w:rFonts w:ascii="Times New Roman" w:hAnsi="Times New Roman" w:cs="Times New Roman"/>
          <w:sz w:val="24"/>
          <w:szCs w:val="24"/>
        </w:rPr>
        <w:t xml:space="preserve"> (OBH)</w:t>
      </w:r>
      <w:r w:rsidR="005705E4" w:rsidRPr="00C86910">
        <w:rPr>
          <w:rFonts w:ascii="Times New Roman" w:hAnsi="Times New Roman" w:cs="Times New Roman"/>
          <w:sz w:val="24"/>
          <w:szCs w:val="24"/>
        </w:rPr>
        <w:t xml:space="preserve"> still paying for some of </w:t>
      </w:r>
      <w:r w:rsidR="00EE7389" w:rsidRPr="00C86910">
        <w:rPr>
          <w:rFonts w:ascii="Times New Roman" w:hAnsi="Times New Roman" w:cs="Times New Roman"/>
          <w:sz w:val="24"/>
          <w:szCs w:val="24"/>
        </w:rPr>
        <w:t xml:space="preserve">the </w:t>
      </w:r>
    </w:p>
    <w:p w:rsidR="00314DDF" w:rsidRDefault="00314DDF" w:rsidP="00314DDF">
      <w:pPr>
        <w:spacing w:after="0"/>
        <w:rPr>
          <w:rFonts w:ascii="Times New Roman" w:hAnsi="Times New Roman" w:cs="Times New Roman"/>
          <w:sz w:val="24"/>
          <w:szCs w:val="24"/>
        </w:rPr>
      </w:pPr>
      <w:r>
        <w:rPr>
          <w:rFonts w:ascii="Times New Roman" w:hAnsi="Times New Roman" w:cs="Times New Roman"/>
          <w:sz w:val="24"/>
          <w:szCs w:val="24"/>
        </w:rPr>
        <w:t xml:space="preserve">                 </w:t>
      </w:r>
      <w:r w:rsidR="005705E4" w:rsidRPr="00C86910">
        <w:rPr>
          <w:rFonts w:ascii="Times New Roman" w:hAnsi="Times New Roman" w:cs="Times New Roman"/>
          <w:sz w:val="24"/>
          <w:szCs w:val="24"/>
        </w:rPr>
        <w:t>phone lines</w:t>
      </w:r>
      <w:r w:rsidR="00F971B8">
        <w:rPr>
          <w:rFonts w:ascii="Times New Roman" w:hAnsi="Times New Roman" w:cs="Times New Roman"/>
          <w:sz w:val="24"/>
          <w:szCs w:val="24"/>
        </w:rPr>
        <w:t xml:space="preserve">, which </w:t>
      </w:r>
      <w:r w:rsidR="005705E4" w:rsidRPr="00C86910">
        <w:rPr>
          <w:rFonts w:ascii="Times New Roman" w:hAnsi="Times New Roman" w:cs="Times New Roman"/>
          <w:sz w:val="24"/>
          <w:szCs w:val="24"/>
        </w:rPr>
        <w:t xml:space="preserve">will need to be transferred over. </w:t>
      </w:r>
      <w:r w:rsidR="00EE7389" w:rsidRPr="00C86910">
        <w:rPr>
          <w:rFonts w:ascii="Times New Roman" w:hAnsi="Times New Roman" w:cs="Times New Roman"/>
          <w:sz w:val="24"/>
          <w:szCs w:val="24"/>
        </w:rPr>
        <w:t>Overall</w:t>
      </w:r>
      <w:r w:rsidR="00F971B8">
        <w:rPr>
          <w:rFonts w:ascii="Times New Roman" w:hAnsi="Times New Roman" w:cs="Times New Roman"/>
          <w:sz w:val="24"/>
          <w:szCs w:val="24"/>
        </w:rPr>
        <w:t xml:space="preserve">, the budget request for FY </w:t>
      </w:r>
    </w:p>
    <w:p w:rsidR="00314DDF" w:rsidRDefault="00314DDF" w:rsidP="00314DDF">
      <w:pPr>
        <w:spacing w:after="0"/>
        <w:rPr>
          <w:rFonts w:ascii="Times New Roman" w:hAnsi="Times New Roman" w:cs="Times New Roman"/>
          <w:sz w:val="24"/>
          <w:szCs w:val="24"/>
        </w:rPr>
      </w:pPr>
      <w:r>
        <w:rPr>
          <w:rFonts w:ascii="Times New Roman" w:hAnsi="Times New Roman" w:cs="Times New Roman"/>
          <w:sz w:val="24"/>
          <w:szCs w:val="24"/>
        </w:rPr>
        <w:t xml:space="preserve">                 </w:t>
      </w:r>
      <w:r w:rsidR="00F971B8">
        <w:rPr>
          <w:rFonts w:ascii="Times New Roman" w:hAnsi="Times New Roman" w:cs="Times New Roman"/>
          <w:sz w:val="24"/>
          <w:szCs w:val="24"/>
        </w:rPr>
        <w:t>19/20 includes an increase of</w:t>
      </w:r>
      <w:r w:rsidR="008C3414" w:rsidRPr="00C86910">
        <w:rPr>
          <w:rFonts w:ascii="Times New Roman" w:hAnsi="Times New Roman" w:cs="Times New Roman"/>
          <w:sz w:val="24"/>
          <w:szCs w:val="24"/>
        </w:rPr>
        <w:t xml:space="preserve"> </w:t>
      </w:r>
      <w:r w:rsidR="00F971B8">
        <w:rPr>
          <w:rFonts w:ascii="Times New Roman" w:hAnsi="Times New Roman" w:cs="Times New Roman"/>
          <w:sz w:val="24"/>
          <w:szCs w:val="24"/>
        </w:rPr>
        <w:t>$</w:t>
      </w:r>
      <w:r w:rsidR="00B05C8C">
        <w:rPr>
          <w:rFonts w:ascii="Times New Roman" w:hAnsi="Times New Roman" w:cs="Times New Roman"/>
          <w:sz w:val="24"/>
          <w:szCs w:val="24"/>
        </w:rPr>
        <w:t>1,</w:t>
      </w:r>
      <w:r w:rsidR="00F971B8">
        <w:rPr>
          <w:rFonts w:ascii="Times New Roman" w:hAnsi="Times New Roman" w:cs="Times New Roman"/>
          <w:sz w:val="24"/>
          <w:szCs w:val="24"/>
        </w:rPr>
        <w:t xml:space="preserve">767010, which is 15.1% more than FY 18/19 budget. </w:t>
      </w:r>
    </w:p>
    <w:p w:rsidR="00314DDF" w:rsidRDefault="00314DDF" w:rsidP="00314DDF">
      <w:pPr>
        <w:spacing w:after="0"/>
        <w:rPr>
          <w:rFonts w:ascii="Times New Roman" w:hAnsi="Times New Roman" w:cs="Times New Roman"/>
          <w:sz w:val="24"/>
          <w:szCs w:val="24"/>
        </w:rPr>
      </w:pPr>
      <w:r>
        <w:rPr>
          <w:rFonts w:ascii="Times New Roman" w:hAnsi="Times New Roman" w:cs="Times New Roman"/>
          <w:sz w:val="24"/>
          <w:szCs w:val="24"/>
        </w:rPr>
        <w:t xml:space="preserve">                 </w:t>
      </w:r>
      <w:r w:rsidR="00EE7389" w:rsidRPr="00C86910">
        <w:rPr>
          <w:rFonts w:ascii="Times New Roman" w:hAnsi="Times New Roman" w:cs="Times New Roman"/>
          <w:sz w:val="24"/>
          <w:szCs w:val="24"/>
        </w:rPr>
        <w:t>Betty asked how we get the self-generated fund</w:t>
      </w:r>
      <w:r w:rsidR="009758C7">
        <w:rPr>
          <w:rFonts w:ascii="Times New Roman" w:hAnsi="Times New Roman" w:cs="Times New Roman"/>
          <w:sz w:val="24"/>
          <w:szCs w:val="24"/>
        </w:rPr>
        <w:t>s</w:t>
      </w:r>
      <w:r w:rsidR="00EE7389" w:rsidRPr="00C86910">
        <w:rPr>
          <w:rFonts w:ascii="Times New Roman" w:hAnsi="Times New Roman" w:cs="Times New Roman"/>
          <w:sz w:val="24"/>
          <w:szCs w:val="24"/>
        </w:rPr>
        <w:t xml:space="preserve"> and Paul replied t</w:t>
      </w:r>
      <w:r w:rsidR="00B05C8C">
        <w:rPr>
          <w:rFonts w:ascii="Times New Roman" w:hAnsi="Times New Roman" w:cs="Times New Roman"/>
          <w:sz w:val="24"/>
          <w:szCs w:val="24"/>
        </w:rPr>
        <w:t xml:space="preserve">hrough billing from </w:t>
      </w:r>
    </w:p>
    <w:p w:rsidR="00314DDF" w:rsidRDefault="00314DDF" w:rsidP="00314DDF">
      <w:pPr>
        <w:spacing w:after="0"/>
        <w:rPr>
          <w:rFonts w:ascii="Times New Roman" w:hAnsi="Times New Roman" w:cs="Times New Roman"/>
          <w:sz w:val="24"/>
          <w:szCs w:val="24"/>
        </w:rPr>
      </w:pPr>
      <w:r>
        <w:rPr>
          <w:rFonts w:ascii="Times New Roman" w:hAnsi="Times New Roman" w:cs="Times New Roman"/>
          <w:sz w:val="24"/>
          <w:szCs w:val="24"/>
        </w:rPr>
        <w:t xml:space="preserve">                 </w:t>
      </w:r>
      <w:r w:rsidR="00B05C8C">
        <w:rPr>
          <w:rFonts w:ascii="Times New Roman" w:hAnsi="Times New Roman" w:cs="Times New Roman"/>
          <w:sz w:val="24"/>
          <w:szCs w:val="24"/>
        </w:rPr>
        <w:t xml:space="preserve">our </w:t>
      </w:r>
      <w:r w:rsidR="00EE7389" w:rsidRPr="00C86910">
        <w:rPr>
          <w:rFonts w:ascii="Times New Roman" w:hAnsi="Times New Roman" w:cs="Times New Roman"/>
          <w:sz w:val="24"/>
          <w:szCs w:val="24"/>
        </w:rPr>
        <w:t>OBH clinics</w:t>
      </w:r>
      <w:r w:rsidR="00DA1135" w:rsidRPr="00C86910">
        <w:rPr>
          <w:rFonts w:ascii="Times New Roman" w:hAnsi="Times New Roman" w:cs="Times New Roman"/>
          <w:sz w:val="24"/>
          <w:szCs w:val="24"/>
        </w:rPr>
        <w:t xml:space="preserve"> such as outpatient services that are charged to</w:t>
      </w:r>
      <w:r w:rsidR="00B05C8C">
        <w:rPr>
          <w:rFonts w:ascii="Times New Roman" w:hAnsi="Times New Roman" w:cs="Times New Roman"/>
          <w:sz w:val="24"/>
          <w:szCs w:val="24"/>
        </w:rPr>
        <w:t xml:space="preserve"> the client or </w:t>
      </w:r>
      <w:proofErr w:type="gramStart"/>
      <w:r w:rsidR="00B05C8C">
        <w:rPr>
          <w:rFonts w:ascii="Times New Roman" w:hAnsi="Times New Roman" w:cs="Times New Roman"/>
          <w:sz w:val="24"/>
          <w:szCs w:val="24"/>
        </w:rPr>
        <w:t>their</w:t>
      </w:r>
      <w:proofErr w:type="gramEnd"/>
      <w:r w:rsidR="00B05C8C">
        <w:rPr>
          <w:rFonts w:ascii="Times New Roman" w:hAnsi="Times New Roman" w:cs="Times New Roman"/>
          <w:sz w:val="24"/>
          <w:szCs w:val="24"/>
        </w:rPr>
        <w:t xml:space="preserve"> </w:t>
      </w:r>
    </w:p>
    <w:p w:rsidR="00314DDF" w:rsidRDefault="00314DDF" w:rsidP="00314DDF">
      <w:pPr>
        <w:spacing w:after="0"/>
        <w:rPr>
          <w:rFonts w:ascii="Times New Roman" w:hAnsi="Times New Roman" w:cs="Times New Roman"/>
          <w:sz w:val="24"/>
          <w:szCs w:val="24"/>
        </w:rPr>
      </w:pPr>
      <w:r>
        <w:rPr>
          <w:rFonts w:ascii="Times New Roman" w:hAnsi="Times New Roman" w:cs="Times New Roman"/>
          <w:sz w:val="24"/>
          <w:szCs w:val="24"/>
        </w:rPr>
        <w:t xml:space="preserve">                 </w:t>
      </w:r>
      <w:r w:rsidR="00B05C8C">
        <w:rPr>
          <w:rFonts w:ascii="Times New Roman" w:hAnsi="Times New Roman" w:cs="Times New Roman"/>
          <w:sz w:val="24"/>
          <w:szCs w:val="24"/>
        </w:rPr>
        <w:t xml:space="preserve">insurance. </w:t>
      </w:r>
      <w:r w:rsidR="00DA1135" w:rsidRPr="00C86910">
        <w:rPr>
          <w:rFonts w:ascii="Times New Roman" w:hAnsi="Times New Roman" w:cs="Times New Roman"/>
          <w:sz w:val="24"/>
          <w:szCs w:val="24"/>
        </w:rPr>
        <w:t xml:space="preserve">Tanya reminded the board that all of the </w:t>
      </w:r>
      <w:r w:rsidR="00F971B8">
        <w:rPr>
          <w:rFonts w:ascii="Times New Roman" w:hAnsi="Times New Roman" w:cs="Times New Roman"/>
          <w:sz w:val="24"/>
          <w:szCs w:val="24"/>
        </w:rPr>
        <w:t xml:space="preserve">funds brought in excess of </w:t>
      </w:r>
      <w:proofErr w:type="gramStart"/>
      <w:r w:rsidR="00F971B8">
        <w:rPr>
          <w:rFonts w:ascii="Times New Roman" w:hAnsi="Times New Roman" w:cs="Times New Roman"/>
          <w:sz w:val="24"/>
          <w:szCs w:val="24"/>
        </w:rPr>
        <w:t>our</w:t>
      </w:r>
      <w:proofErr w:type="gramEnd"/>
      <w:r w:rsidR="00F971B8">
        <w:rPr>
          <w:rFonts w:ascii="Times New Roman" w:hAnsi="Times New Roman" w:cs="Times New Roman"/>
          <w:sz w:val="24"/>
          <w:szCs w:val="24"/>
        </w:rPr>
        <w:t xml:space="preserve"> </w:t>
      </w:r>
    </w:p>
    <w:p w:rsidR="00314DDF" w:rsidRDefault="00314DDF" w:rsidP="00314DDF">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971B8">
        <w:rPr>
          <w:rFonts w:ascii="Times New Roman" w:hAnsi="Times New Roman" w:cs="Times New Roman"/>
          <w:sz w:val="24"/>
          <w:szCs w:val="24"/>
        </w:rPr>
        <w:t>SGR is</w:t>
      </w:r>
      <w:r w:rsidR="00DA1135" w:rsidRPr="00C86910">
        <w:rPr>
          <w:rFonts w:ascii="Times New Roman" w:hAnsi="Times New Roman" w:cs="Times New Roman"/>
          <w:sz w:val="24"/>
          <w:szCs w:val="24"/>
        </w:rPr>
        <w:t xml:space="preserve"> put into an </w:t>
      </w:r>
      <w:r w:rsidR="00B05C8C" w:rsidRPr="00C86910">
        <w:rPr>
          <w:rFonts w:ascii="Times New Roman" w:hAnsi="Times New Roman" w:cs="Times New Roman"/>
          <w:sz w:val="24"/>
          <w:szCs w:val="24"/>
        </w:rPr>
        <w:t>escrow</w:t>
      </w:r>
      <w:r w:rsidR="00DA1135" w:rsidRPr="00C86910">
        <w:rPr>
          <w:rFonts w:ascii="Times New Roman" w:hAnsi="Times New Roman" w:cs="Times New Roman"/>
          <w:sz w:val="24"/>
          <w:szCs w:val="24"/>
        </w:rPr>
        <w:t xml:space="preserve"> account</w:t>
      </w:r>
      <w:r w:rsidR="00B05C8C">
        <w:rPr>
          <w:rFonts w:ascii="Times New Roman" w:hAnsi="Times New Roman" w:cs="Times New Roman"/>
          <w:sz w:val="24"/>
          <w:szCs w:val="24"/>
        </w:rPr>
        <w:t>,</w:t>
      </w:r>
      <w:r w:rsidR="00DA1135" w:rsidRPr="00C86910">
        <w:rPr>
          <w:rFonts w:ascii="Times New Roman" w:hAnsi="Times New Roman" w:cs="Times New Roman"/>
          <w:sz w:val="24"/>
          <w:szCs w:val="24"/>
        </w:rPr>
        <w:t xml:space="preserve"> but we can’t </w:t>
      </w:r>
      <w:r w:rsidR="00B05C8C">
        <w:rPr>
          <w:rFonts w:ascii="Times New Roman" w:hAnsi="Times New Roman" w:cs="Times New Roman"/>
          <w:sz w:val="24"/>
          <w:szCs w:val="24"/>
        </w:rPr>
        <w:t>spend it</w:t>
      </w:r>
      <w:r w:rsidR="00DA1135" w:rsidRPr="00C86910">
        <w:rPr>
          <w:rFonts w:ascii="Times New Roman" w:hAnsi="Times New Roman" w:cs="Times New Roman"/>
          <w:sz w:val="24"/>
          <w:szCs w:val="24"/>
        </w:rPr>
        <w:t xml:space="preserve"> </w:t>
      </w:r>
      <w:r w:rsidR="00F971B8">
        <w:rPr>
          <w:rFonts w:ascii="Times New Roman" w:hAnsi="Times New Roman" w:cs="Times New Roman"/>
          <w:sz w:val="24"/>
          <w:szCs w:val="24"/>
        </w:rPr>
        <w:t xml:space="preserve">until </w:t>
      </w:r>
      <w:r w:rsidR="00DA1135" w:rsidRPr="00C86910">
        <w:rPr>
          <w:rFonts w:ascii="Times New Roman" w:hAnsi="Times New Roman" w:cs="Times New Roman"/>
          <w:sz w:val="24"/>
          <w:szCs w:val="24"/>
        </w:rPr>
        <w:t xml:space="preserve">after the fiscal year is </w:t>
      </w:r>
    </w:p>
    <w:p w:rsidR="00314DDF" w:rsidRDefault="00314DDF" w:rsidP="00314DDF">
      <w:pPr>
        <w:spacing w:after="0"/>
        <w:rPr>
          <w:rFonts w:ascii="Times New Roman" w:hAnsi="Times New Roman" w:cs="Times New Roman"/>
          <w:sz w:val="24"/>
          <w:szCs w:val="24"/>
        </w:rPr>
      </w:pPr>
      <w:r>
        <w:rPr>
          <w:rFonts w:ascii="Times New Roman" w:hAnsi="Times New Roman" w:cs="Times New Roman"/>
          <w:sz w:val="24"/>
          <w:szCs w:val="24"/>
        </w:rPr>
        <w:t xml:space="preserve">                  </w:t>
      </w:r>
      <w:r w:rsidR="00DA1135" w:rsidRPr="00C86910">
        <w:rPr>
          <w:rFonts w:ascii="Times New Roman" w:hAnsi="Times New Roman" w:cs="Times New Roman"/>
          <w:sz w:val="24"/>
          <w:szCs w:val="24"/>
        </w:rPr>
        <w:t>done.</w:t>
      </w:r>
      <w:r w:rsidR="009508A7" w:rsidRPr="00C86910">
        <w:rPr>
          <w:rFonts w:ascii="Times New Roman" w:hAnsi="Times New Roman" w:cs="Times New Roman"/>
          <w:sz w:val="24"/>
          <w:szCs w:val="24"/>
        </w:rPr>
        <w:t xml:space="preserve"> </w:t>
      </w:r>
      <w:r w:rsidR="00F971B8">
        <w:rPr>
          <w:rFonts w:ascii="Times New Roman" w:hAnsi="Times New Roman" w:cs="Times New Roman"/>
          <w:sz w:val="24"/>
          <w:szCs w:val="24"/>
        </w:rPr>
        <w:t xml:space="preserve">By increasing authority in SGR, can spend funds down during fiscal year if </w:t>
      </w:r>
    </w:p>
    <w:p w:rsidR="00314DDF" w:rsidRDefault="00314DDF" w:rsidP="00314DDF">
      <w:pPr>
        <w:spacing w:after="0"/>
        <w:rPr>
          <w:rFonts w:ascii="Times New Roman" w:hAnsi="Times New Roman" w:cs="Times New Roman"/>
          <w:sz w:val="24"/>
          <w:szCs w:val="24"/>
        </w:rPr>
      </w:pPr>
      <w:r>
        <w:rPr>
          <w:rFonts w:ascii="Times New Roman" w:hAnsi="Times New Roman" w:cs="Times New Roman"/>
          <w:sz w:val="24"/>
          <w:szCs w:val="24"/>
        </w:rPr>
        <w:t xml:space="preserve">                  </w:t>
      </w:r>
      <w:r w:rsidR="00F971B8">
        <w:rPr>
          <w:rFonts w:ascii="Times New Roman" w:hAnsi="Times New Roman" w:cs="Times New Roman"/>
          <w:sz w:val="24"/>
          <w:szCs w:val="24"/>
        </w:rPr>
        <w:t xml:space="preserve">needed. </w:t>
      </w:r>
      <w:r w:rsidR="009508A7" w:rsidRPr="00C86910">
        <w:rPr>
          <w:rFonts w:ascii="Times New Roman" w:hAnsi="Times New Roman" w:cs="Times New Roman"/>
          <w:sz w:val="24"/>
          <w:szCs w:val="24"/>
        </w:rPr>
        <w:t xml:space="preserve">Betty asked if </w:t>
      </w:r>
      <w:r w:rsidR="00F971B8">
        <w:rPr>
          <w:rFonts w:ascii="Times New Roman" w:hAnsi="Times New Roman" w:cs="Times New Roman"/>
          <w:sz w:val="24"/>
          <w:szCs w:val="24"/>
        </w:rPr>
        <w:t>we</w:t>
      </w:r>
      <w:r w:rsidR="009508A7" w:rsidRPr="00C86910">
        <w:rPr>
          <w:rFonts w:ascii="Times New Roman" w:hAnsi="Times New Roman" w:cs="Times New Roman"/>
          <w:sz w:val="24"/>
          <w:szCs w:val="24"/>
        </w:rPr>
        <w:t xml:space="preserve"> can carry any money over </w:t>
      </w:r>
      <w:r w:rsidR="00F971B8">
        <w:rPr>
          <w:rFonts w:ascii="Times New Roman" w:hAnsi="Times New Roman" w:cs="Times New Roman"/>
          <w:sz w:val="24"/>
          <w:szCs w:val="24"/>
        </w:rPr>
        <w:t>into new fiscal year.</w:t>
      </w:r>
      <w:r w:rsidR="009508A7" w:rsidRPr="00C86910">
        <w:rPr>
          <w:rFonts w:ascii="Times New Roman" w:hAnsi="Times New Roman" w:cs="Times New Roman"/>
          <w:sz w:val="24"/>
          <w:szCs w:val="24"/>
        </w:rPr>
        <w:t xml:space="preserve"> Paul </w:t>
      </w:r>
    </w:p>
    <w:p w:rsidR="00314DDF" w:rsidRDefault="00314DDF" w:rsidP="00314DDF">
      <w:pPr>
        <w:spacing w:after="0"/>
        <w:rPr>
          <w:rFonts w:ascii="Times New Roman" w:hAnsi="Times New Roman" w:cs="Times New Roman"/>
          <w:sz w:val="24"/>
          <w:szCs w:val="24"/>
        </w:rPr>
      </w:pPr>
      <w:r>
        <w:rPr>
          <w:rFonts w:ascii="Times New Roman" w:hAnsi="Times New Roman" w:cs="Times New Roman"/>
          <w:sz w:val="24"/>
          <w:szCs w:val="24"/>
        </w:rPr>
        <w:t xml:space="preserve">                  </w:t>
      </w:r>
      <w:r w:rsidR="00F971B8">
        <w:rPr>
          <w:rFonts w:ascii="Times New Roman" w:hAnsi="Times New Roman" w:cs="Times New Roman"/>
          <w:sz w:val="24"/>
          <w:szCs w:val="24"/>
        </w:rPr>
        <w:t xml:space="preserve">explained </w:t>
      </w:r>
      <w:r w:rsidR="009508A7" w:rsidRPr="00C86910">
        <w:rPr>
          <w:rFonts w:ascii="Times New Roman" w:hAnsi="Times New Roman" w:cs="Times New Roman"/>
          <w:sz w:val="24"/>
          <w:szCs w:val="24"/>
        </w:rPr>
        <w:t>that legislatively we are no</w:t>
      </w:r>
      <w:r w:rsidR="00B05C8C">
        <w:rPr>
          <w:rFonts w:ascii="Times New Roman" w:hAnsi="Times New Roman" w:cs="Times New Roman"/>
          <w:sz w:val="24"/>
          <w:szCs w:val="24"/>
        </w:rPr>
        <w:t>t</w:t>
      </w:r>
      <w:r w:rsidR="00862B77">
        <w:rPr>
          <w:rFonts w:ascii="Times New Roman" w:hAnsi="Times New Roman" w:cs="Times New Roman"/>
          <w:sz w:val="24"/>
          <w:szCs w:val="24"/>
        </w:rPr>
        <w:t xml:space="preserve"> allowed to carry money from</w:t>
      </w:r>
      <w:r w:rsidR="009508A7" w:rsidRPr="00C86910">
        <w:rPr>
          <w:rFonts w:ascii="Times New Roman" w:hAnsi="Times New Roman" w:cs="Times New Roman"/>
          <w:sz w:val="24"/>
          <w:szCs w:val="24"/>
        </w:rPr>
        <w:t xml:space="preserve"> year to year. The </w:t>
      </w:r>
    </w:p>
    <w:p w:rsidR="00DA1135" w:rsidRDefault="00314DDF" w:rsidP="00314DDF">
      <w:pPr>
        <w:spacing w:after="0"/>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9508A7" w:rsidRPr="00C86910">
        <w:rPr>
          <w:rFonts w:ascii="Times New Roman" w:hAnsi="Times New Roman" w:cs="Times New Roman"/>
          <w:sz w:val="24"/>
          <w:szCs w:val="24"/>
        </w:rPr>
        <w:t>only way is the escrow</w:t>
      </w:r>
      <w:r w:rsidR="00B05C8C">
        <w:rPr>
          <w:rFonts w:ascii="Times New Roman" w:hAnsi="Times New Roman" w:cs="Times New Roman"/>
          <w:sz w:val="24"/>
          <w:szCs w:val="24"/>
        </w:rPr>
        <w:t xml:space="preserve"> account, and</w:t>
      </w:r>
      <w:r w:rsidR="00795282">
        <w:rPr>
          <w:rFonts w:ascii="Times New Roman" w:hAnsi="Times New Roman" w:cs="Times New Roman"/>
          <w:sz w:val="24"/>
          <w:szCs w:val="24"/>
        </w:rPr>
        <w:t xml:space="preserve"> </w:t>
      </w:r>
      <w:r w:rsidR="009508A7" w:rsidRPr="00C86910">
        <w:rPr>
          <w:rFonts w:ascii="Times New Roman" w:hAnsi="Times New Roman" w:cs="Times New Roman"/>
          <w:sz w:val="24"/>
          <w:szCs w:val="24"/>
        </w:rPr>
        <w:t>that</w:t>
      </w:r>
      <w:r w:rsidR="009758C7">
        <w:rPr>
          <w:rFonts w:ascii="Times New Roman" w:hAnsi="Times New Roman" w:cs="Times New Roman"/>
          <w:sz w:val="24"/>
          <w:szCs w:val="24"/>
        </w:rPr>
        <w:t>’s</w:t>
      </w:r>
      <w:r w:rsidR="009508A7" w:rsidRPr="00C86910">
        <w:rPr>
          <w:rFonts w:ascii="Times New Roman" w:hAnsi="Times New Roman" w:cs="Times New Roman"/>
          <w:sz w:val="24"/>
          <w:szCs w:val="24"/>
        </w:rPr>
        <w:t xml:space="preserve"> only if you exceed your revenue target. </w:t>
      </w:r>
    </w:p>
    <w:p w:rsidR="00BD00CD" w:rsidRDefault="00BD00CD" w:rsidP="00BD00CD">
      <w:pPr>
        <w:spacing w:after="0"/>
        <w:ind w:left="1020"/>
        <w:rPr>
          <w:rFonts w:ascii="Times New Roman" w:hAnsi="Times New Roman" w:cs="Times New Roman"/>
          <w:sz w:val="24"/>
          <w:szCs w:val="24"/>
        </w:rPr>
      </w:pPr>
    </w:p>
    <w:p w:rsidR="00BD00CD" w:rsidRPr="001642C0" w:rsidRDefault="00BD00CD" w:rsidP="00BD00CD">
      <w:pPr>
        <w:pStyle w:val="ListParagraph"/>
        <w:numPr>
          <w:ilvl w:val="0"/>
          <w:numId w:val="12"/>
        </w:numPr>
        <w:spacing w:after="0"/>
        <w:rPr>
          <w:rFonts w:ascii="Times New Roman" w:hAnsi="Times New Roman" w:cs="Times New Roman"/>
          <w:sz w:val="28"/>
          <w:szCs w:val="28"/>
        </w:rPr>
      </w:pPr>
      <w:r w:rsidRPr="001642C0">
        <w:rPr>
          <w:rFonts w:ascii="Times New Roman" w:hAnsi="Times New Roman" w:cs="Times New Roman"/>
          <w:sz w:val="28"/>
          <w:szCs w:val="28"/>
        </w:rPr>
        <w:t>Update on Sobering &amp; Engagement Center</w:t>
      </w:r>
    </w:p>
    <w:p w:rsidR="00762575" w:rsidRDefault="00822CD8" w:rsidP="00BD00CD">
      <w:pPr>
        <w:spacing w:after="0"/>
        <w:ind w:left="1020"/>
        <w:rPr>
          <w:rFonts w:ascii="Times New Roman" w:hAnsi="Times New Roman" w:cs="Times New Roman"/>
          <w:sz w:val="24"/>
          <w:szCs w:val="24"/>
        </w:rPr>
      </w:pPr>
      <w:r w:rsidRPr="00C86910">
        <w:rPr>
          <w:rFonts w:ascii="Times New Roman" w:hAnsi="Times New Roman" w:cs="Times New Roman"/>
          <w:sz w:val="24"/>
          <w:szCs w:val="24"/>
        </w:rPr>
        <w:t xml:space="preserve">Tanya updated the board on the </w:t>
      </w:r>
      <w:r w:rsidR="00F971B8">
        <w:rPr>
          <w:rFonts w:ascii="Times New Roman" w:hAnsi="Times New Roman" w:cs="Times New Roman"/>
          <w:sz w:val="24"/>
          <w:szCs w:val="24"/>
        </w:rPr>
        <w:t xml:space="preserve">potential opening of the </w:t>
      </w:r>
      <w:r w:rsidRPr="00C86910">
        <w:rPr>
          <w:rFonts w:ascii="Times New Roman" w:hAnsi="Times New Roman" w:cs="Times New Roman"/>
          <w:sz w:val="24"/>
          <w:szCs w:val="24"/>
        </w:rPr>
        <w:t>Sobering a</w:t>
      </w:r>
      <w:r w:rsidR="00CE64FB">
        <w:rPr>
          <w:rFonts w:ascii="Times New Roman" w:hAnsi="Times New Roman" w:cs="Times New Roman"/>
          <w:sz w:val="24"/>
          <w:szCs w:val="24"/>
        </w:rPr>
        <w:t xml:space="preserve">nd Engagement </w:t>
      </w:r>
      <w:r w:rsidR="00F971B8">
        <w:rPr>
          <w:rFonts w:ascii="Times New Roman" w:hAnsi="Times New Roman" w:cs="Times New Roman"/>
          <w:sz w:val="24"/>
          <w:szCs w:val="24"/>
        </w:rPr>
        <w:t>C</w:t>
      </w:r>
      <w:r w:rsidR="00CE64FB">
        <w:rPr>
          <w:rFonts w:ascii="Times New Roman" w:hAnsi="Times New Roman" w:cs="Times New Roman"/>
          <w:sz w:val="24"/>
          <w:szCs w:val="24"/>
        </w:rPr>
        <w:t>enter. Since the last meeting</w:t>
      </w:r>
      <w:r w:rsidR="00F971B8">
        <w:rPr>
          <w:rFonts w:ascii="Times New Roman" w:hAnsi="Times New Roman" w:cs="Times New Roman"/>
          <w:sz w:val="24"/>
          <w:szCs w:val="24"/>
        </w:rPr>
        <w:t>,</w:t>
      </w:r>
      <w:r w:rsidR="00CE64FB">
        <w:rPr>
          <w:rFonts w:ascii="Times New Roman" w:hAnsi="Times New Roman" w:cs="Times New Roman"/>
          <w:sz w:val="24"/>
          <w:szCs w:val="24"/>
        </w:rPr>
        <w:t xml:space="preserve"> </w:t>
      </w:r>
      <w:r w:rsidRPr="00C86910">
        <w:rPr>
          <w:rFonts w:ascii="Times New Roman" w:hAnsi="Times New Roman" w:cs="Times New Roman"/>
          <w:sz w:val="24"/>
          <w:szCs w:val="24"/>
        </w:rPr>
        <w:t>Tanya and Jenny Mil</w:t>
      </w:r>
      <w:r w:rsidR="003F53BE">
        <w:rPr>
          <w:rFonts w:ascii="Times New Roman" w:hAnsi="Times New Roman" w:cs="Times New Roman"/>
          <w:sz w:val="24"/>
          <w:szCs w:val="24"/>
        </w:rPr>
        <w:t xml:space="preserve">ls have attended </w:t>
      </w:r>
      <w:r w:rsidR="00862B77">
        <w:rPr>
          <w:rFonts w:ascii="Times New Roman" w:hAnsi="Times New Roman" w:cs="Times New Roman"/>
          <w:sz w:val="24"/>
          <w:szCs w:val="24"/>
        </w:rPr>
        <w:t>more community meetings</w:t>
      </w:r>
      <w:r w:rsidR="00F971B8">
        <w:rPr>
          <w:rFonts w:ascii="Times New Roman" w:hAnsi="Times New Roman" w:cs="Times New Roman"/>
          <w:sz w:val="24"/>
          <w:szCs w:val="24"/>
        </w:rPr>
        <w:t xml:space="preserve">. They met with Bryan Beam, Calcasieu </w:t>
      </w:r>
      <w:r w:rsidR="00CE64FB">
        <w:rPr>
          <w:rFonts w:ascii="Times New Roman" w:hAnsi="Times New Roman" w:cs="Times New Roman"/>
          <w:sz w:val="24"/>
          <w:szCs w:val="24"/>
        </w:rPr>
        <w:t xml:space="preserve">Parish Administrator </w:t>
      </w:r>
      <w:r w:rsidR="00F971B8">
        <w:rPr>
          <w:rFonts w:ascii="Times New Roman" w:hAnsi="Times New Roman" w:cs="Times New Roman"/>
          <w:sz w:val="24"/>
          <w:szCs w:val="24"/>
        </w:rPr>
        <w:t xml:space="preserve">and John </w:t>
      </w:r>
      <w:proofErr w:type="spellStart"/>
      <w:r w:rsidR="00F971B8">
        <w:rPr>
          <w:rFonts w:ascii="Times New Roman" w:hAnsi="Times New Roman" w:cs="Times New Roman"/>
          <w:sz w:val="24"/>
          <w:szCs w:val="24"/>
        </w:rPr>
        <w:t>DeRosier</w:t>
      </w:r>
      <w:proofErr w:type="spellEnd"/>
      <w:r w:rsidR="00F971B8">
        <w:rPr>
          <w:rFonts w:ascii="Times New Roman" w:hAnsi="Times New Roman" w:cs="Times New Roman"/>
          <w:sz w:val="24"/>
          <w:szCs w:val="24"/>
        </w:rPr>
        <w:t xml:space="preserve">, Calcasieu Parish DA. </w:t>
      </w:r>
      <w:r w:rsidRPr="00C86910">
        <w:rPr>
          <w:rFonts w:ascii="Times New Roman" w:hAnsi="Times New Roman" w:cs="Times New Roman"/>
          <w:sz w:val="24"/>
          <w:szCs w:val="24"/>
        </w:rPr>
        <w:t>The sobering center will be opened up initially in Calcasieu Parish at the Briscoe treatment center.</w:t>
      </w:r>
      <w:r w:rsidR="003F53BE">
        <w:rPr>
          <w:rFonts w:ascii="Times New Roman" w:hAnsi="Times New Roman" w:cs="Times New Roman"/>
          <w:sz w:val="24"/>
          <w:szCs w:val="24"/>
        </w:rPr>
        <w:t xml:space="preserve"> </w:t>
      </w:r>
      <w:r w:rsidR="00F971B8">
        <w:rPr>
          <w:rFonts w:ascii="Times New Roman" w:hAnsi="Times New Roman" w:cs="Times New Roman"/>
          <w:sz w:val="24"/>
          <w:szCs w:val="24"/>
        </w:rPr>
        <w:t>Plan is to utilize wing</w:t>
      </w:r>
      <w:r w:rsidR="00F971B8" w:rsidRPr="00F971B8">
        <w:rPr>
          <w:rFonts w:ascii="Times New Roman" w:hAnsi="Times New Roman" w:cs="Times New Roman"/>
          <w:sz w:val="24"/>
          <w:szCs w:val="24"/>
        </w:rPr>
        <w:t xml:space="preserve"> </w:t>
      </w:r>
      <w:r w:rsidR="00F971B8">
        <w:rPr>
          <w:rFonts w:ascii="Times New Roman" w:hAnsi="Times New Roman" w:cs="Times New Roman"/>
          <w:sz w:val="24"/>
          <w:szCs w:val="24"/>
        </w:rPr>
        <w:t xml:space="preserve">of </w:t>
      </w:r>
      <w:r w:rsidR="00F971B8" w:rsidRPr="00C86910">
        <w:rPr>
          <w:rFonts w:ascii="Times New Roman" w:hAnsi="Times New Roman" w:cs="Times New Roman"/>
          <w:sz w:val="24"/>
          <w:szCs w:val="24"/>
        </w:rPr>
        <w:t xml:space="preserve">Briscoe </w:t>
      </w:r>
      <w:r w:rsidR="00F971B8">
        <w:rPr>
          <w:rFonts w:ascii="Times New Roman" w:hAnsi="Times New Roman" w:cs="Times New Roman"/>
          <w:sz w:val="24"/>
          <w:szCs w:val="24"/>
        </w:rPr>
        <w:t>Treatment C</w:t>
      </w:r>
      <w:r w:rsidR="00F971B8" w:rsidRPr="00C86910">
        <w:rPr>
          <w:rFonts w:ascii="Times New Roman" w:hAnsi="Times New Roman" w:cs="Times New Roman"/>
          <w:sz w:val="24"/>
          <w:szCs w:val="24"/>
        </w:rPr>
        <w:t>enter</w:t>
      </w:r>
      <w:r w:rsidR="00F971B8">
        <w:rPr>
          <w:rFonts w:ascii="Times New Roman" w:hAnsi="Times New Roman" w:cs="Times New Roman"/>
          <w:sz w:val="24"/>
          <w:szCs w:val="24"/>
        </w:rPr>
        <w:t>.</w:t>
      </w:r>
      <w:r w:rsidR="00CE64FB">
        <w:rPr>
          <w:rFonts w:ascii="Times New Roman" w:hAnsi="Times New Roman" w:cs="Times New Roman"/>
          <w:sz w:val="24"/>
          <w:szCs w:val="24"/>
        </w:rPr>
        <w:t xml:space="preserve"> </w:t>
      </w:r>
      <w:r w:rsidR="003F53BE">
        <w:rPr>
          <w:rFonts w:ascii="Times New Roman" w:hAnsi="Times New Roman" w:cs="Times New Roman"/>
          <w:sz w:val="24"/>
          <w:szCs w:val="24"/>
        </w:rPr>
        <w:t>The goal of the Sobering and Engagement center is to have a place where law enforcement can bring</w:t>
      </w:r>
      <w:r w:rsidR="00862B77">
        <w:rPr>
          <w:rFonts w:ascii="Times New Roman" w:hAnsi="Times New Roman" w:cs="Times New Roman"/>
          <w:sz w:val="24"/>
          <w:szCs w:val="24"/>
        </w:rPr>
        <w:t xml:space="preserve"> individuals that </w:t>
      </w:r>
      <w:r w:rsidR="003F53BE">
        <w:rPr>
          <w:rFonts w:ascii="Times New Roman" w:hAnsi="Times New Roman" w:cs="Times New Roman"/>
          <w:sz w:val="24"/>
          <w:szCs w:val="24"/>
        </w:rPr>
        <w:t xml:space="preserve">need to sober up instead of bringing them to jail. </w:t>
      </w:r>
      <w:r w:rsidR="00F971B8">
        <w:rPr>
          <w:rFonts w:ascii="Times New Roman" w:hAnsi="Times New Roman" w:cs="Times New Roman"/>
          <w:sz w:val="24"/>
          <w:szCs w:val="24"/>
        </w:rPr>
        <w:t>The Sobering C</w:t>
      </w:r>
      <w:r w:rsidR="00B5078E" w:rsidRPr="00C86910">
        <w:rPr>
          <w:rFonts w:ascii="Times New Roman" w:hAnsi="Times New Roman" w:cs="Times New Roman"/>
          <w:sz w:val="24"/>
          <w:szCs w:val="24"/>
        </w:rPr>
        <w:t>en</w:t>
      </w:r>
      <w:r w:rsidR="00CE64FB">
        <w:rPr>
          <w:rFonts w:ascii="Times New Roman" w:hAnsi="Times New Roman" w:cs="Times New Roman"/>
          <w:sz w:val="24"/>
          <w:szCs w:val="24"/>
        </w:rPr>
        <w:t xml:space="preserve">ter can help divert individuals </w:t>
      </w:r>
      <w:r w:rsidR="00B5078E" w:rsidRPr="00C86910">
        <w:rPr>
          <w:rFonts w:ascii="Times New Roman" w:hAnsi="Times New Roman" w:cs="Times New Roman"/>
          <w:sz w:val="24"/>
          <w:szCs w:val="24"/>
        </w:rPr>
        <w:t xml:space="preserve">from jail, </w:t>
      </w:r>
      <w:r w:rsidR="00F971B8">
        <w:rPr>
          <w:rFonts w:ascii="Times New Roman" w:hAnsi="Times New Roman" w:cs="Times New Roman"/>
          <w:sz w:val="24"/>
          <w:szCs w:val="24"/>
        </w:rPr>
        <w:t xml:space="preserve">and engage them in treatment. </w:t>
      </w:r>
      <w:r w:rsidR="003F53BE">
        <w:rPr>
          <w:rFonts w:ascii="Times New Roman" w:hAnsi="Times New Roman" w:cs="Times New Roman"/>
          <w:sz w:val="24"/>
          <w:szCs w:val="24"/>
        </w:rPr>
        <w:t xml:space="preserve">The goal is after </w:t>
      </w:r>
      <w:r w:rsidR="00F971B8">
        <w:rPr>
          <w:rFonts w:ascii="Times New Roman" w:hAnsi="Times New Roman" w:cs="Times New Roman"/>
          <w:sz w:val="24"/>
          <w:szCs w:val="24"/>
        </w:rPr>
        <w:t>two</w:t>
      </w:r>
      <w:r w:rsidR="003F53BE">
        <w:rPr>
          <w:rFonts w:ascii="Times New Roman" w:hAnsi="Times New Roman" w:cs="Times New Roman"/>
          <w:sz w:val="24"/>
          <w:szCs w:val="24"/>
        </w:rPr>
        <w:t xml:space="preserve"> </w:t>
      </w:r>
      <w:r w:rsidR="006840DB">
        <w:rPr>
          <w:rFonts w:ascii="Times New Roman" w:hAnsi="Times New Roman" w:cs="Times New Roman"/>
          <w:sz w:val="24"/>
          <w:szCs w:val="24"/>
        </w:rPr>
        <w:t xml:space="preserve">years </w:t>
      </w:r>
      <w:r w:rsidR="003F53BE">
        <w:rPr>
          <w:rFonts w:ascii="Times New Roman" w:hAnsi="Times New Roman" w:cs="Times New Roman"/>
          <w:sz w:val="24"/>
          <w:szCs w:val="24"/>
        </w:rPr>
        <w:t xml:space="preserve">of </w:t>
      </w:r>
      <w:r w:rsidR="00F971B8">
        <w:rPr>
          <w:rFonts w:ascii="Times New Roman" w:hAnsi="Times New Roman" w:cs="Times New Roman"/>
          <w:sz w:val="24"/>
          <w:szCs w:val="24"/>
        </w:rPr>
        <w:t>piloting this program, to be</w:t>
      </w:r>
      <w:r w:rsidR="000E022C" w:rsidRPr="00C86910">
        <w:rPr>
          <w:rFonts w:ascii="Times New Roman" w:hAnsi="Times New Roman" w:cs="Times New Roman"/>
          <w:sz w:val="24"/>
          <w:szCs w:val="24"/>
        </w:rPr>
        <w:t xml:space="preserve"> </w:t>
      </w:r>
      <w:r w:rsidR="006840DB">
        <w:rPr>
          <w:rFonts w:ascii="Times New Roman" w:hAnsi="Times New Roman" w:cs="Times New Roman"/>
          <w:sz w:val="24"/>
          <w:szCs w:val="24"/>
        </w:rPr>
        <w:t>able to show the community</w:t>
      </w:r>
      <w:r w:rsidR="00CE64FB">
        <w:rPr>
          <w:rFonts w:ascii="Times New Roman" w:hAnsi="Times New Roman" w:cs="Times New Roman"/>
          <w:sz w:val="24"/>
          <w:szCs w:val="24"/>
        </w:rPr>
        <w:t xml:space="preserve"> </w:t>
      </w:r>
      <w:r w:rsidR="000E022C" w:rsidRPr="00C86910">
        <w:rPr>
          <w:rFonts w:ascii="Times New Roman" w:hAnsi="Times New Roman" w:cs="Times New Roman"/>
          <w:sz w:val="24"/>
          <w:szCs w:val="24"/>
        </w:rPr>
        <w:t>how much money has been saved and how many individuals</w:t>
      </w:r>
      <w:r w:rsidR="006840DB">
        <w:rPr>
          <w:rFonts w:ascii="Times New Roman" w:hAnsi="Times New Roman" w:cs="Times New Roman"/>
          <w:sz w:val="24"/>
          <w:szCs w:val="24"/>
        </w:rPr>
        <w:t xml:space="preserve"> have been helped instead of being </w:t>
      </w:r>
      <w:r w:rsidR="00941BC9">
        <w:rPr>
          <w:rFonts w:ascii="Times New Roman" w:hAnsi="Times New Roman" w:cs="Times New Roman"/>
          <w:sz w:val="24"/>
          <w:szCs w:val="24"/>
        </w:rPr>
        <w:t>incarcerated</w:t>
      </w:r>
      <w:r w:rsidR="006840DB">
        <w:rPr>
          <w:rFonts w:ascii="Times New Roman" w:hAnsi="Times New Roman" w:cs="Times New Roman"/>
          <w:sz w:val="24"/>
          <w:szCs w:val="24"/>
        </w:rPr>
        <w:t>.</w:t>
      </w:r>
      <w:r w:rsidR="000E022C" w:rsidRPr="00C86910">
        <w:rPr>
          <w:rFonts w:ascii="Times New Roman" w:hAnsi="Times New Roman" w:cs="Times New Roman"/>
          <w:sz w:val="24"/>
          <w:szCs w:val="24"/>
        </w:rPr>
        <w:t xml:space="preserve"> </w:t>
      </w:r>
      <w:r w:rsidR="006840DB">
        <w:rPr>
          <w:rFonts w:ascii="Times New Roman" w:hAnsi="Times New Roman" w:cs="Times New Roman"/>
          <w:sz w:val="24"/>
          <w:szCs w:val="24"/>
        </w:rPr>
        <w:t xml:space="preserve">After the data has been collected and evaluated, </w:t>
      </w:r>
      <w:r w:rsidR="00F971B8">
        <w:rPr>
          <w:rFonts w:ascii="Times New Roman" w:hAnsi="Times New Roman" w:cs="Times New Roman"/>
          <w:sz w:val="24"/>
          <w:szCs w:val="24"/>
        </w:rPr>
        <w:t xml:space="preserve">community stakeholders </w:t>
      </w:r>
      <w:r w:rsidR="0030643D">
        <w:rPr>
          <w:rFonts w:ascii="Times New Roman" w:hAnsi="Times New Roman" w:cs="Times New Roman"/>
          <w:sz w:val="24"/>
          <w:szCs w:val="24"/>
        </w:rPr>
        <w:t>determine investment opportunity and</w:t>
      </w:r>
      <w:r w:rsidR="000E022C" w:rsidRPr="00C86910">
        <w:rPr>
          <w:rFonts w:ascii="Times New Roman" w:hAnsi="Times New Roman" w:cs="Times New Roman"/>
          <w:sz w:val="24"/>
          <w:szCs w:val="24"/>
        </w:rPr>
        <w:t xml:space="preserve"> its longevity</w:t>
      </w:r>
      <w:r w:rsidR="0030643D">
        <w:rPr>
          <w:rFonts w:ascii="Times New Roman" w:hAnsi="Times New Roman" w:cs="Times New Roman"/>
          <w:sz w:val="24"/>
          <w:szCs w:val="24"/>
        </w:rPr>
        <w:t xml:space="preserve"> and potential expansion of</w:t>
      </w:r>
      <w:r w:rsidR="001C42E1" w:rsidRPr="00C86910">
        <w:rPr>
          <w:rFonts w:ascii="Times New Roman" w:hAnsi="Times New Roman" w:cs="Times New Roman"/>
          <w:sz w:val="24"/>
          <w:szCs w:val="24"/>
        </w:rPr>
        <w:t xml:space="preserve"> services</w:t>
      </w:r>
      <w:r w:rsidR="000E022C" w:rsidRPr="00C86910">
        <w:rPr>
          <w:rFonts w:ascii="Times New Roman" w:hAnsi="Times New Roman" w:cs="Times New Roman"/>
          <w:sz w:val="24"/>
          <w:szCs w:val="24"/>
        </w:rPr>
        <w:t xml:space="preserve">. </w:t>
      </w:r>
      <w:r w:rsidR="006840DB">
        <w:rPr>
          <w:rFonts w:ascii="Times New Roman" w:hAnsi="Times New Roman" w:cs="Times New Roman"/>
          <w:sz w:val="24"/>
          <w:szCs w:val="24"/>
        </w:rPr>
        <w:t>Meetings</w:t>
      </w:r>
      <w:r w:rsidR="001C42E1" w:rsidRPr="00C86910">
        <w:rPr>
          <w:rFonts w:ascii="Times New Roman" w:hAnsi="Times New Roman" w:cs="Times New Roman"/>
          <w:sz w:val="24"/>
          <w:szCs w:val="24"/>
        </w:rPr>
        <w:t xml:space="preserve"> are still need</w:t>
      </w:r>
      <w:r w:rsidR="006840DB">
        <w:rPr>
          <w:rFonts w:ascii="Times New Roman" w:hAnsi="Times New Roman" w:cs="Times New Roman"/>
          <w:sz w:val="24"/>
          <w:szCs w:val="24"/>
        </w:rPr>
        <w:t>ed</w:t>
      </w:r>
      <w:r w:rsidR="00CE64FB">
        <w:rPr>
          <w:rFonts w:ascii="Times New Roman" w:hAnsi="Times New Roman" w:cs="Times New Roman"/>
          <w:sz w:val="24"/>
          <w:szCs w:val="24"/>
        </w:rPr>
        <w:t xml:space="preserve"> with Lake Charles Police </w:t>
      </w:r>
      <w:r w:rsidR="001C42E1" w:rsidRPr="00C86910">
        <w:rPr>
          <w:rFonts w:ascii="Times New Roman" w:hAnsi="Times New Roman" w:cs="Times New Roman"/>
          <w:sz w:val="24"/>
          <w:szCs w:val="24"/>
        </w:rPr>
        <w:t xml:space="preserve">Department and the Calcasieu Parish Sheriff’s office. A call </w:t>
      </w:r>
      <w:r w:rsidR="00CE64FB">
        <w:rPr>
          <w:rFonts w:ascii="Times New Roman" w:hAnsi="Times New Roman" w:cs="Times New Roman"/>
          <w:sz w:val="24"/>
          <w:szCs w:val="24"/>
        </w:rPr>
        <w:t xml:space="preserve">has been </w:t>
      </w:r>
      <w:r w:rsidR="003F53BE">
        <w:rPr>
          <w:rFonts w:ascii="Times New Roman" w:hAnsi="Times New Roman" w:cs="Times New Roman"/>
          <w:sz w:val="24"/>
          <w:szCs w:val="24"/>
        </w:rPr>
        <w:t xml:space="preserve">scheduled </w:t>
      </w:r>
      <w:r w:rsidR="001C42E1" w:rsidRPr="00C86910">
        <w:rPr>
          <w:rFonts w:ascii="Times New Roman" w:hAnsi="Times New Roman" w:cs="Times New Roman"/>
          <w:sz w:val="24"/>
          <w:szCs w:val="24"/>
        </w:rPr>
        <w:t xml:space="preserve">with OBH to inform and finalize the </w:t>
      </w:r>
      <w:r w:rsidR="006840DB">
        <w:rPr>
          <w:rFonts w:ascii="Times New Roman" w:hAnsi="Times New Roman" w:cs="Times New Roman"/>
          <w:sz w:val="24"/>
          <w:szCs w:val="24"/>
        </w:rPr>
        <w:t xml:space="preserve">memorandum </w:t>
      </w:r>
      <w:r w:rsidR="00862B77">
        <w:rPr>
          <w:rFonts w:ascii="Times New Roman" w:hAnsi="Times New Roman" w:cs="Times New Roman"/>
          <w:sz w:val="24"/>
          <w:szCs w:val="24"/>
        </w:rPr>
        <w:t xml:space="preserve">of </w:t>
      </w:r>
      <w:r w:rsidR="006840DB">
        <w:rPr>
          <w:rFonts w:ascii="Times New Roman" w:hAnsi="Times New Roman" w:cs="Times New Roman"/>
          <w:sz w:val="24"/>
          <w:szCs w:val="24"/>
        </w:rPr>
        <w:t>understanding (MOU).</w:t>
      </w:r>
    </w:p>
    <w:p w:rsidR="00762575" w:rsidRDefault="00762575" w:rsidP="00762575">
      <w:pPr>
        <w:spacing w:after="0"/>
        <w:rPr>
          <w:rFonts w:ascii="Times New Roman" w:hAnsi="Times New Roman" w:cs="Times New Roman"/>
          <w:sz w:val="24"/>
          <w:szCs w:val="24"/>
        </w:rPr>
      </w:pPr>
    </w:p>
    <w:p w:rsidR="00BD00CD" w:rsidRPr="001642C0" w:rsidRDefault="00BD00CD" w:rsidP="00BD00CD">
      <w:pPr>
        <w:pStyle w:val="ListParagraph"/>
        <w:numPr>
          <w:ilvl w:val="0"/>
          <w:numId w:val="12"/>
        </w:numPr>
        <w:spacing w:after="0"/>
        <w:rPr>
          <w:rFonts w:ascii="Times New Roman" w:hAnsi="Times New Roman" w:cs="Times New Roman"/>
          <w:sz w:val="28"/>
          <w:szCs w:val="28"/>
        </w:rPr>
      </w:pPr>
      <w:r w:rsidRPr="001642C0">
        <w:rPr>
          <w:rFonts w:ascii="Times New Roman" w:hAnsi="Times New Roman" w:cs="Times New Roman"/>
          <w:sz w:val="28"/>
          <w:szCs w:val="28"/>
        </w:rPr>
        <w:t>Status on becoming own Fiscal Agent</w:t>
      </w:r>
    </w:p>
    <w:p w:rsidR="0084081A" w:rsidRPr="00C86910" w:rsidRDefault="00702238" w:rsidP="00BD00CD">
      <w:pPr>
        <w:pStyle w:val="ListParagraph"/>
        <w:spacing w:after="0"/>
        <w:ind w:left="1020"/>
        <w:rPr>
          <w:rFonts w:ascii="Times New Roman" w:hAnsi="Times New Roman" w:cs="Times New Roman"/>
          <w:sz w:val="24"/>
          <w:szCs w:val="24"/>
        </w:rPr>
      </w:pPr>
      <w:r w:rsidRPr="00BD00CD">
        <w:rPr>
          <w:rFonts w:ascii="Times New Roman" w:hAnsi="Times New Roman" w:cs="Times New Roman"/>
          <w:sz w:val="24"/>
          <w:szCs w:val="24"/>
        </w:rPr>
        <w:t>Tanya u</w:t>
      </w:r>
      <w:r w:rsidR="007073C3">
        <w:rPr>
          <w:rFonts w:ascii="Times New Roman" w:hAnsi="Times New Roman" w:cs="Times New Roman"/>
          <w:sz w:val="24"/>
          <w:szCs w:val="24"/>
        </w:rPr>
        <w:t>pdated the board on the status o</w:t>
      </w:r>
      <w:r w:rsidRPr="00BD00CD">
        <w:rPr>
          <w:rFonts w:ascii="Times New Roman" w:hAnsi="Times New Roman" w:cs="Times New Roman"/>
          <w:sz w:val="24"/>
          <w:szCs w:val="24"/>
        </w:rPr>
        <w:t xml:space="preserve">f </w:t>
      </w:r>
      <w:proofErr w:type="spellStart"/>
      <w:r w:rsidRPr="00BD00CD">
        <w:rPr>
          <w:rFonts w:ascii="Times New Roman" w:hAnsi="Times New Roman" w:cs="Times New Roman"/>
          <w:sz w:val="24"/>
          <w:szCs w:val="24"/>
        </w:rPr>
        <w:t>Imcal</w:t>
      </w:r>
      <w:proofErr w:type="spellEnd"/>
      <w:r w:rsidRPr="00BD00CD">
        <w:rPr>
          <w:rFonts w:ascii="Times New Roman" w:hAnsi="Times New Roman" w:cs="Times New Roman"/>
          <w:sz w:val="24"/>
          <w:szCs w:val="24"/>
        </w:rPr>
        <w:t xml:space="preserve"> becoming its own Fiscal Agent. They are </w:t>
      </w:r>
      <w:r w:rsidRPr="00C86910">
        <w:rPr>
          <w:rFonts w:ascii="Times New Roman" w:hAnsi="Times New Roman" w:cs="Times New Roman"/>
          <w:sz w:val="24"/>
          <w:szCs w:val="24"/>
        </w:rPr>
        <w:t>working</w:t>
      </w:r>
      <w:r w:rsidR="0084081A" w:rsidRPr="00C86910">
        <w:rPr>
          <w:rFonts w:ascii="Times New Roman" w:hAnsi="Times New Roman" w:cs="Times New Roman"/>
          <w:sz w:val="24"/>
          <w:szCs w:val="24"/>
        </w:rPr>
        <w:t xml:space="preserve"> with the</w:t>
      </w:r>
      <w:r w:rsidRPr="00C86910">
        <w:rPr>
          <w:rFonts w:ascii="Times New Roman" w:hAnsi="Times New Roman" w:cs="Times New Roman"/>
          <w:sz w:val="24"/>
          <w:szCs w:val="24"/>
        </w:rPr>
        <w:t xml:space="preserve"> consulting company</w:t>
      </w:r>
      <w:r w:rsidR="0084081A" w:rsidRPr="00C86910">
        <w:rPr>
          <w:rFonts w:ascii="Times New Roman" w:hAnsi="Times New Roman" w:cs="Times New Roman"/>
          <w:sz w:val="24"/>
          <w:szCs w:val="24"/>
        </w:rPr>
        <w:t xml:space="preserve">, </w:t>
      </w:r>
      <w:proofErr w:type="spellStart"/>
      <w:r w:rsidR="0084081A" w:rsidRPr="00C86910">
        <w:rPr>
          <w:rFonts w:ascii="Times New Roman" w:hAnsi="Times New Roman" w:cs="Times New Roman"/>
          <w:sz w:val="24"/>
          <w:szCs w:val="24"/>
        </w:rPr>
        <w:t>Zobrio</w:t>
      </w:r>
      <w:proofErr w:type="spellEnd"/>
      <w:r w:rsidR="0084081A" w:rsidRPr="00C86910">
        <w:rPr>
          <w:rFonts w:ascii="Times New Roman" w:hAnsi="Times New Roman" w:cs="Times New Roman"/>
          <w:sz w:val="24"/>
          <w:szCs w:val="24"/>
        </w:rPr>
        <w:t>. They</w:t>
      </w:r>
      <w:r w:rsidR="00762575">
        <w:rPr>
          <w:rFonts w:ascii="Times New Roman" w:hAnsi="Times New Roman" w:cs="Times New Roman"/>
          <w:sz w:val="24"/>
          <w:szCs w:val="24"/>
        </w:rPr>
        <w:t xml:space="preserve"> will be </w:t>
      </w:r>
      <w:r w:rsidR="0084081A" w:rsidRPr="00C86910">
        <w:rPr>
          <w:rFonts w:ascii="Times New Roman" w:hAnsi="Times New Roman" w:cs="Times New Roman"/>
          <w:sz w:val="24"/>
          <w:szCs w:val="24"/>
        </w:rPr>
        <w:t xml:space="preserve">coming for three </w:t>
      </w:r>
      <w:r w:rsidR="00C866FE">
        <w:rPr>
          <w:rFonts w:ascii="Times New Roman" w:hAnsi="Times New Roman" w:cs="Times New Roman"/>
          <w:sz w:val="24"/>
          <w:szCs w:val="24"/>
        </w:rPr>
        <w:t>days</w:t>
      </w:r>
      <w:r w:rsidR="00BD00CD">
        <w:rPr>
          <w:rFonts w:ascii="Times New Roman" w:hAnsi="Times New Roman" w:cs="Times New Roman"/>
          <w:sz w:val="24"/>
          <w:szCs w:val="24"/>
        </w:rPr>
        <w:t xml:space="preserve"> in</w:t>
      </w:r>
      <w:r w:rsidR="00795282">
        <w:rPr>
          <w:rFonts w:ascii="Times New Roman" w:hAnsi="Times New Roman" w:cs="Times New Roman"/>
          <w:sz w:val="24"/>
          <w:szCs w:val="24"/>
        </w:rPr>
        <w:t xml:space="preserve"> </w:t>
      </w:r>
      <w:r w:rsidR="00965D82" w:rsidRPr="00C86910">
        <w:rPr>
          <w:rFonts w:ascii="Times New Roman" w:hAnsi="Times New Roman" w:cs="Times New Roman"/>
          <w:sz w:val="24"/>
          <w:szCs w:val="24"/>
        </w:rPr>
        <w:t>February</w:t>
      </w:r>
      <w:r w:rsidR="0084081A" w:rsidRPr="00C86910">
        <w:rPr>
          <w:rFonts w:ascii="Times New Roman" w:hAnsi="Times New Roman" w:cs="Times New Roman"/>
          <w:sz w:val="24"/>
          <w:szCs w:val="24"/>
        </w:rPr>
        <w:t xml:space="preserve"> observe our practices, and see what our needs are.</w:t>
      </w:r>
      <w:r w:rsidR="00BD00CD">
        <w:rPr>
          <w:rFonts w:ascii="Times New Roman" w:hAnsi="Times New Roman" w:cs="Times New Roman"/>
          <w:sz w:val="24"/>
          <w:szCs w:val="24"/>
        </w:rPr>
        <w:t xml:space="preserve"> They will also be setting </w:t>
      </w:r>
      <w:r w:rsidR="0084081A" w:rsidRPr="00C86910">
        <w:rPr>
          <w:rFonts w:ascii="Times New Roman" w:hAnsi="Times New Roman" w:cs="Times New Roman"/>
          <w:sz w:val="24"/>
          <w:szCs w:val="24"/>
        </w:rPr>
        <w:t xml:space="preserve">up a proposal for </w:t>
      </w:r>
      <w:r w:rsidR="00762575">
        <w:rPr>
          <w:rFonts w:ascii="Times New Roman" w:hAnsi="Times New Roman" w:cs="Times New Roman"/>
          <w:sz w:val="24"/>
          <w:szCs w:val="24"/>
        </w:rPr>
        <w:t xml:space="preserve">the </w:t>
      </w:r>
      <w:r w:rsidR="0084081A" w:rsidRPr="00C86910">
        <w:rPr>
          <w:rFonts w:ascii="Times New Roman" w:hAnsi="Times New Roman" w:cs="Times New Roman"/>
          <w:sz w:val="24"/>
          <w:szCs w:val="24"/>
        </w:rPr>
        <w:t>servi</w:t>
      </w:r>
      <w:r w:rsidR="00965D82" w:rsidRPr="00C86910">
        <w:rPr>
          <w:rFonts w:ascii="Times New Roman" w:hAnsi="Times New Roman" w:cs="Times New Roman"/>
          <w:sz w:val="24"/>
          <w:szCs w:val="24"/>
        </w:rPr>
        <w:t xml:space="preserve">ces that they </w:t>
      </w:r>
      <w:r w:rsidR="0084081A" w:rsidRPr="00C86910">
        <w:rPr>
          <w:rFonts w:ascii="Times New Roman" w:hAnsi="Times New Roman" w:cs="Times New Roman"/>
          <w:sz w:val="24"/>
          <w:szCs w:val="24"/>
        </w:rPr>
        <w:t xml:space="preserve">can offer </w:t>
      </w:r>
      <w:proofErr w:type="spellStart"/>
      <w:r w:rsidR="0084081A" w:rsidRPr="00C86910">
        <w:rPr>
          <w:rFonts w:ascii="Times New Roman" w:hAnsi="Times New Roman" w:cs="Times New Roman"/>
          <w:sz w:val="24"/>
          <w:szCs w:val="24"/>
        </w:rPr>
        <w:t>Imcal</w:t>
      </w:r>
      <w:proofErr w:type="spellEnd"/>
      <w:r w:rsidR="0084081A" w:rsidRPr="00C86910">
        <w:rPr>
          <w:rFonts w:ascii="Times New Roman" w:hAnsi="Times New Roman" w:cs="Times New Roman"/>
          <w:sz w:val="24"/>
          <w:szCs w:val="24"/>
        </w:rPr>
        <w:t xml:space="preserve">. </w:t>
      </w:r>
      <w:r w:rsidR="0030643D">
        <w:rPr>
          <w:rFonts w:ascii="Times New Roman" w:hAnsi="Times New Roman" w:cs="Times New Roman"/>
          <w:sz w:val="24"/>
          <w:szCs w:val="24"/>
        </w:rPr>
        <w:t>Capital Area HSD</w:t>
      </w:r>
      <w:r w:rsidR="0084081A" w:rsidRPr="00C86910">
        <w:rPr>
          <w:rFonts w:ascii="Times New Roman" w:hAnsi="Times New Roman" w:cs="Times New Roman"/>
          <w:sz w:val="24"/>
          <w:szCs w:val="24"/>
        </w:rPr>
        <w:t xml:space="preserve"> and Florida </w:t>
      </w:r>
      <w:r w:rsidR="0030643D">
        <w:rPr>
          <w:rFonts w:ascii="Times New Roman" w:hAnsi="Times New Roman" w:cs="Times New Roman"/>
          <w:sz w:val="24"/>
          <w:szCs w:val="24"/>
        </w:rPr>
        <w:t>P</w:t>
      </w:r>
      <w:r w:rsidR="0084081A" w:rsidRPr="00C86910">
        <w:rPr>
          <w:rFonts w:ascii="Times New Roman" w:hAnsi="Times New Roman" w:cs="Times New Roman"/>
          <w:sz w:val="24"/>
          <w:szCs w:val="24"/>
        </w:rPr>
        <w:t>aris</w:t>
      </w:r>
      <w:r w:rsidR="00BD00CD">
        <w:rPr>
          <w:rFonts w:ascii="Times New Roman" w:hAnsi="Times New Roman" w:cs="Times New Roman"/>
          <w:sz w:val="24"/>
          <w:szCs w:val="24"/>
        </w:rPr>
        <w:t>hes</w:t>
      </w:r>
      <w:r w:rsidR="0030643D">
        <w:rPr>
          <w:rFonts w:ascii="Times New Roman" w:hAnsi="Times New Roman" w:cs="Times New Roman"/>
          <w:sz w:val="24"/>
          <w:szCs w:val="24"/>
        </w:rPr>
        <w:t xml:space="preserve"> HSA</w:t>
      </w:r>
      <w:r w:rsidR="00BD00CD">
        <w:rPr>
          <w:rFonts w:ascii="Times New Roman" w:hAnsi="Times New Roman" w:cs="Times New Roman"/>
          <w:sz w:val="24"/>
          <w:szCs w:val="24"/>
        </w:rPr>
        <w:t xml:space="preserve"> will also be </w:t>
      </w:r>
      <w:r w:rsidR="00965D82" w:rsidRPr="00C86910">
        <w:rPr>
          <w:rFonts w:ascii="Times New Roman" w:hAnsi="Times New Roman" w:cs="Times New Roman"/>
          <w:sz w:val="24"/>
          <w:szCs w:val="24"/>
        </w:rPr>
        <w:t xml:space="preserve">using the same </w:t>
      </w:r>
      <w:r w:rsidR="0084081A" w:rsidRPr="00C86910">
        <w:rPr>
          <w:rFonts w:ascii="Times New Roman" w:hAnsi="Times New Roman" w:cs="Times New Roman"/>
          <w:sz w:val="24"/>
          <w:szCs w:val="24"/>
        </w:rPr>
        <w:t xml:space="preserve">timeline as </w:t>
      </w:r>
      <w:proofErr w:type="spellStart"/>
      <w:r w:rsidR="0084081A" w:rsidRPr="00C86910">
        <w:rPr>
          <w:rFonts w:ascii="Times New Roman" w:hAnsi="Times New Roman" w:cs="Times New Roman"/>
          <w:sz w:val="24"/>
          <w:szCs w:val="24"/>
        </w:rPr>
        <w:t>Imcal</w:t>
      </w:r>
      <w:proofErr w:type="spellEnd"/>
      <w:r w:rsidR="0084081A" w:rsidRPr="00C86910">
        <w:rPr>
          <w:rFonts w:ascii="Times New Roman" w:hAnsi="Times New Roman" w:cs="Times New Roman"/>
          <w:sz w:val="24"/>
          <w:szCs w:val="24"/>
        </w:rPr>
        <w:t xml:space="preserve"> and they will work </w:t>
      </w:r>
      <w:r w:rsidR="00866CEB" w:rsidRPr="00C86910">
        <w:rPr>
          <w:rFonts w:ascii="Times New Roman" w:hAnsi="Times New Roman" w:cs="Times New Roman"/>
          <w:sz w:val="24"/>
          <w:szCs w:val="24"/>
        </w:rPr>
        <w:t>in conjunction</w:t>
      </w:r>
      <w:r w:rsidR="0084081A" w:rsidRPr="00C86910">
        <w:rPr>
          <w:rFonts w:ascii="Times New Roman" w:hAnsi="Times New Roman" w:cs="Times New Roman"/>
          <w:sz w:val="24"/>
          <w:szCs w:val="24"/>
        </w:rPr>
        <w:t xml:space="preserve"> with us. The proposed date of moving all </w:t>
      </w:r>
      <w:r w:rsidR="00866CEB" w:rsidRPr="00C86910">
        <w:rPr>
          <w:rFonts w:ascii="Times New Roman" w:hAnsi="Times New Roman" w:cs="Times New Roman"/>
          <w:sz w:val="24"/>
          <w:szCs w:val="24"/>
        </w:rPr>
        <w:t xml:space="preserve">accounting </w:t>
      </w:r>
      <w:r w:rsidR="0084081A" w:rsidRPr="00C86910">
        <w:rPr>
          <w:rFonts w:ascii="Times New Roman" w:hAnsi="Times New Roman" w:cs="Times New Roman"/>
          <w:sz w:val="24"/>
          <w:szCs w:val="24"/>
        </w:rPr>
        <w:t xml:space="preserve">processes will be the </w:t>
      </w:r>
      <w:r w:rsidR="00BD00CD">
        <w:rPr>
          <w:rFonts w:ascii="Times New Roman" w:hAnsi="Times New Roman" w:cs="Times New Roman"/>
          <w:sz w:val="24"/>
          <w:szCs w:val="24"/>
        </w:rPr>
        <w:t xml:space="preserve">start of the fiscal </w:t>
      </w:r>
      <w:r w:rsidR="0084081A" w:rsidRPr="00C86910">
        <w:rPr>
          <w:rFonts w:ascii="Times New Roman" w:hAnsi="Times New Roman" w:cs="Times New Roman"/>
          <w:sz w:val="24"/>
          <w:szCs w:val="24"/>
        </w:rPr>
        <w:t xml:space="preserve">year, July 2019. January </w:t>
      </w:r>
      <w:r w:rsidR="00866CEB" w:rsidRPr="00C86910">
        <w:rPr>
          <w:rFonts w:ascii="Times New Roman" w:hAnsi="Times New Roman" w:cs="Times New Roman"/>
          <w:sz w:val="24"/>
          <w:szCs w:val="24"/>
        </w:rPr>
        <w:t xml:space="preserve">1, 2020 is </w:t>
      </w:r>
      <w:r w:rsidR="0084081A" w:rsidRPr="00C86910">
        <w:rPr>
          <w:rFonts w:ascii="Times New Roman" w:hAnsi="Times New Roman" w:cs="Times New Roman"/>
          <w:sz w:val="24"/>
          <w:szCs w:val="24"/>
        </w:rPr>
        <w:t>the target date for moving over payroll.</w:t>
      </w:r>
    </w:p>
    <w:p w:rsidR="00F15C5A" w:rsidRPr="00C86910" w:rsidRDefault="00F15C5A" w:rsidP="00224908">
      <w:pPr>
        <w:spacing w:after="0"/>
        <w:rPr>
          <w:rFonts w:ascii="Times New Roman" w:hAnsi="Times New Roman" w:cs="Times New Roman"/>
          <w:sz w:val="24"/>
          <w:szCs w:val="24"/>
        </w:rPr>
      </w:pPr>
    </w:p>
    <w:p w:rsidR="00C86910" w:rsidRPr="001642C0" w:rsidRDefault="00BD00CD" w:rsidP="00BD00CD">
      <w:pPr>
        <w:pStyle w:val="ListParagraph"/>
        <w:numPr>
          <w:ilvl w:val="0"/>
          <w:numId w:val="12"/>
        </w:numPr>
        <w:spacing w:after="0"/>
        <w:rPr>
          <w:rFonts w:ascii="Times New Roman" w:hAnsi="Times New Roman" w:cs="Times New Roman"/>
          <w:sz w:val="28"/>
          <w:szCs w:val="28"/>
        </w:rPr>
      </w:pPr>
      <w:proofErr w:type="spellStart"/>
      <w:r w:rsidRPr="001642C0">
        <w:rPr>
          <w:rFonts w:ascii="Times New Roman" w:hAnsi="Times New Roman" w:cs="Times New Roman"/>
          <w:sz w:val="28"/>
          <w:szCs w:val="28"/>
        </w:rPr>
        <w:t>ImCal</w:t>
      </w:r>
      <w:proofErr w:type="spellEnd"/>
      <w:r w:rsidRPr="001642C0">
        <w:rPr>
          <w:rFonts w:ascii="Times New Roman" w:hAnsi="Times New Roman" w:cs="Times New Roman"/>
          <w:sz w:val="28"/>
          <w:szCs w:val="28"/>
        </w:rPr>
        <w:t xml:space="preserve"> Employee of the Y</w:t>
      </w:r>
      <w:r w:rsidR="00345826" w:rsidRPr="001642C0">
        <w:rPr>
          <w:rFonts w:ascii="Times New Roman" w:hAnsi="Times New Roman" w:cs="Times New Roman"/>
          <w:sz w:val="28"/>
          <w:szCs w:val="28"/>
        </w:rPr>
        <w:t>ear</w:t>
      </w:r>
    </w:p>
    <w:p w:rsidR="00BD00CD" w:rsidRPr="00BD00CD" w:rsidRDefault="00BD00CD" w:rsidP="00BD00CD">
      <w:pPr>
        <w:pStyle w:val="ListParagraph"/>
        <w:spacing w:after="0"/>
        <w:ind w:left="1020"/>
        <w:rPr>
          <w:rFonts w:ascii="Times New Roman" w:hAnsi="Times New Roman" w:cs="Times New Roman"/>
          <w:sz w:val="24"/>
          <w:szCs w:val="24"/>
        </w:rPr>
      </w:pPr>
      <w:proofErr w:type="spellStart"/>
      <w:r w:rsidRPr="00BD00CD">
        <w:rPr>
          <w:rFonts w:ascii="Times New Roman" w:hAnsi="Times New Roman" w:cs="Times New Roman"/>
          <w:sz w:val="24"/>
          <w:szCs w:val="24"/>
        </w:rPr>
        <w:t>ImCal</w:t>
      </w:r>
      <w:proofErr w:type="spellEnd"/>
      <w:r w:rsidRPr="00BD00CD">
        <w:rPr>
          <w:rFonts w:ascii="Times New Roman" w:hAnsi="Times New Roman" w:cs="Times New Roman"/>
          <w:sz w:val="24"/>
          <w:szCs w:val="24"/>
        </w:rPr>
        <w:t xml:space="preserve"> HSA Employee of the year (EOY) recognition program was started two years </w:t>
      </w:r>
    </w:p>
    <w:p w:rsidR="00BD00CD" w:rsidRDefault="00BD00CD" w:rsidP="00BD00CD">
      <w:pPr>
        <w:spacing w:after="0"/>
        <w:ind w:left="1020"/>
        <w:rPr>
          <w:rFonts w:ascii="Times New Roman" w:hAnsi="Times New Roman" w:cs="Times New Roman"/>
          <w:sz w:val="24"/>
          <w:szCs w:val="24"/>
        </w:rPr>
      </w:pPr>
      <w:r w:rsidRPr="00C86910">
        <w:rPr>
          <w:rFonts w:ascii="Times New Roman" w:hAnsi="Times New Roman" w:cs="Times New Roman"/>
          <w:sz w:val="24"/>
          <w:szCs w:val="24"/>
        </w:rPr>
        <w:t>ago. EOY has been chosen by the</w:t>
      </w:r>
      <w:r>
        <w:rPr>
          <w:rFonts w:ascii="Times New Roman" w:hAnsi="Times New Roman" w:cs="Times New Roman"/>
          <w:sz w:val="24"/>
          <w:szCs w:val="24"/>
        </w:rPr>
        <w:t xml:space="preserve"> Executive Management team</w:t>
      </w:r>
      <w:r w:rsidR="0030643D">
        <w:rPr>
          <w:rFonts w:ascii="Times New Roman" w:hAnsi="Times New Roman" w:cs="Times New Roman"/>
          <w:sz w:val="24"/>
          <w:szCs w:val="24"/>
        </w:rPr>
        <w:t>, but</w:t>
      </w:r>
      <w:r>
        <w:rPr>
          <w:rFonts w:ascii="Times New Roman" w:hAnsi="Times New Roman" w:cs="Times New Roman"/>
          <w:sz w:val="24"/>
          <w:szCs w:val="24"/>
        </w:rPr>
        <w:t xml:space="preserve"> </w:t>
      </w:r>
      <w:r w:rsidRPr="00C86910">
        <w:rPr>
          <w:rFonts w:ascii="Times New Roman" w:hAnsi="Times New Roman" w:cs="Times New Roman"/>
          <w:sz w:val="24"/>
          <w:szCs w:val="24"/>
        </w:rPr>
        <w:t xml:space="preserve">now the </w:t>
      </w:r>
      <w:proofErr w:type="spellStart"/>
      <w:r w:rsidRPr="00C86910">
        <w:rPr>
          <w:rFonts w:ascii="Times New Roman" w:hAnsi="Times New Roman" w:cs="Times New Roman"/>
          <w:sz w:val="24"/>
          <w:szCs w:val="24"/>
        </w:rPr>
        <w:t>Imcal</w:t>
      </w:r>
      <w:proofErr w:type="spellEnd"/>
      <w:r w:rsidRPr="00C86910">
        <w:rPr>
          <w:rFonts w:ascii="Times New Roman" w:hAnsi="Times New Roman" w:cs="Times New Roman"/>
          <w:sz w:val="24"/>
          <w:szCs w:val="24"/>
        </w:rPr>
        <w:t xml:space="preserve"> HSA Board</w:t>
      </w:r>
      <w:r w:rsidR="0030643D">
        <w:rPr>
          <w:rFonts w:ascii="Times New Roman" w:hAnsi="Times New Roman" w:cs="Times New Roman"/>
          <w:sz w:val="24"/>
          <w:szCs w:val="24"/>
        </w:rPr>
        <w:t xml:space="preserve"> will review and score nominees. </w:t>
      </w:r>
      <w:r>
        <w:rPr>
          <w:rFonts w:ascii="Times New Roman" w:hAnsi="Times New Roman" w:cs="Times New Roman"/>
          <w:sz w:val="24"/>
          <w:szCs w:val="24"/>
        </w:rPr>
        <w:t xml:space="preserve">Nominees will be sent </w:t>
      </w:r>
      <w:r w:rsidRPr="00C86910">
        <w:rPr>
          <w:rFonts w:ascii="Times New Roman" w:hAnsi="Times New Roman" w:cs="Times New Roman"/>
          <w:sz w:val="24"/>
          <w:szCs w:val="24"/>
        </w:rPr>
        <w:t>to HR to make sure they meet the minimum qualifications.</w:t>
      </w:r>
      <w:r w:rsidR="0030643D">
        <w:rPr>
          <w:rFonts w:ascii="Times New Roman" w:hAnsi="Times New Roman" w:cs="Times New Roman"/>
          <w:sz w:val="24"/>
          <w:szCs w:val="24"/>
        </w:rPr>
        <w:t xml:space="preserve"> </w:t>
      </w:r>
      <w:r w:rsidRPr="00C86910">
        <w:rPr>
          <w:rFonts w:ascii="Times New Roman" w:hAnsi="Times New Roman" w:cs="Times New Roman"/>
          <w:sz w:val="24"/>
          <w:szCs w:val="24"/>
        </w:rPr>
        <w:t>The nominations will then be given to the board for rating. Ratings will be scored on Job Performance, Teamwork and Initiative. After the board rates all of the applicants HR will tally up the score and notify of the employee that was selected. Tanya also mentioned that she thinks it’s a good w</w:t>
      </w:r>
      <w:r>
        <w:rPr>
          <w:rFonts w:ascii="Times New Roman" w:hAnsi="Times New Roman" w:cs="Times New Roman"/>
          <w:sz w:val="24"/>
          <w:szCs w:val="24"/>
        </w:rPr>
        <w:t xml:space="preserve">ay for </w:t>
      </w:r>
      <w:r>
        <w:rPr>
          <w:rFonts w:ascii="Times New Roman" w:hAnsi="Times New Roman" w:cs="Times New Roman"/>
          <w:sz w:val="24"/>
          <w:szCs w:val="24"/>
        </w:rPr>
        <w:lastRenderedPageBreak/>
        <w:t xml:space="preserve">the board to get to know </w:t>
      </w:r>
      <w:proofErr w:type="spellStart"/>
      <w:r w:rsidRPr="00C86910">
        <w:rPr>
          <w:rFonts w:ascii="Times New Roman" w:hAnsi="Times New Roman" w:cs="Times New Roman"/>
          <w:sz w:val="24"/>
          <w:szCs w:val="24"/>
        </w:rPr>
        <w:t>Imcal</w:t>
      </w:r>
      <w:proofErr w:type="spellEnd"/>
      <w:r w:rsidRPr="00C86910">
        <w:rPr>
          <w:rFonts w:ascii="Times New Roman" w:hAnsi="Times New Roman" w:cs="Times New Roman"/>
          <w:sz w:val="24"/>
          <w:szCs w:val="24"/>
        </w:rPr>
        <w:t xml:space="preserve"> employees and their attributes. The board agreed to</w:t>
      </w:r>
      <w:r>
        <w:rPr>
          <w:rFonts w:ascii="Times New Roman" w:hAnsi="Times New Roman" w:cs="Times New Roman"/>
          <w:sz w:val="24"/>
          <w:szCs w:val="24"/>
        </w:rPr>
        <w:t xml:space="preserve"> the trial </w:t>
      </w:r>
      <w:r w:rsidRPr="00C86910">
        <w:rPr>
          <w:rFonts w:ascii="Times New Roman" w:hAnsi="Times New Roman" w:cs="Times New Roman"/>
          <w:sz w:val="24"/>
          <w:szCs w:val="24"/>
        </w:rPr>
        <w:t xml:space="preserve">run of </w:t>
      </w:r>
      <w:r>
        <w:rPr>
          <w:rFonts w:ascii="Times New Roman" w:hAnsi="Times New Roman" w:cs="Times New Roman"/>
          <w:sz w:val="24"/>
          <w:szCs w:val="24"/>
        </w:rPr>
        <w:t xml:space="preserve">selecting </w:t>
      </w:r>
      <w:r w:rsidRPr="00C86910">
        <w:rPr>
          <w:rFonts w:ascii="Times New Roman" w:hAnsi="Times New Roman" w:cs="Times New Roman"/>
          <w:sz w:val="24"/>
          <w:szCs w:val="24"/>
        </w:rPr>
        <w:t xml:space="preserve">this year’s </w:t>
      </w:r>
      <w:r>
        <w:rPr>
          <w:rFonts w:ascii="Times New Roman" w:hAnsi="Times New Roman" w:cs="Times New Roman"/>
          <w:sz w:val="24"/>
          <w:szCs w:val="24"/>
        </w:rPr>
        <w:t xml:space="preserve">2018 </w:t>
      </w:r>
      <w:r w:rsidRPr="00C86910">
        <w:rPr>
          <w:rFonts w:ascii="Times New Roman" w:hAnsi="Times New Roman" w:cs="Times New Roman"/>
          <w:sz w:val="24"/>
          <w:szCs w:val="24"/>
        </w:rPr>
        <w:t xml:space="preserve">employee of the year. </w:t>
      </w:r>
    </w:p>
    <w:p w:rsidR="00BD00CD" w:rsidRPr="00C86910" w:rsidRDefault="00BD00CD" w:rsidP="00BD00CD">
      <w:pPr>
        <w:pStyle w:val="ListParagraph"/>
        <w:spacing w:after="0"/>
        <w:ind w:left="1020"/>
        <w:rPr>
          <w:rFonts w:ascii="Times New Roman" w:hAnsi="Times New Roman" w:cs="Times New Roman"/>
          <w:sz w:val="24"/>
          <w:szCs w:val="24"/>
        </w:rPr>
      </w:pPr>
    </w:p>
    <w:p w:rsidR="0097468E" w:rsidRDefault="00CF4816" w:rsidP="00B57985">
      <w:pPr>
        <w:spacing w:after="0"/>
        <w:rPr>
          <w:rFonts w:ascii="Times New Roman" w:hAnsi="Times New Roman" w:cs="Times New Roman"/>
          <w:sz w:val="28"/>
          <w:szCs w:val="28"/>
        </w:rPr>
      </w:pPr>
      <w:r>
        <w:rPr>
          <w:rFonts w:ascii="Times New Roman" w:hAnsi="Times New Roman" w:cs="Times New Roman"/>
          <w:sz w:val="28"/>
          <w:szCs w:val="28"/>
        </w:rPr>
        <w:t>VIII</w:t>
      </w:r>
      <w:r w:rsidR="0097468E">
        <w:rPr>
          <w:rFonts w:ascii="Times New Roman" w:hAnsi="Times New Roman" w:cs="Times New Roman"/>
          <w:sz w:val="28"/>
          <w:szCs w:val="28"/>
        </w:rPr>
        <w:t>.</w:t>
      </w:r>
      <w:r w:rsidR="0097468E">
        <w:rPr>
          <w:rFonts w:ascii="Times New Roman" w:hAnsi="Times New Roman" w:cs="Times New Roman"/>
          <w:sz w:val="28"/>
          <w:szCs w:val="28"/>
        </w:rPr>
        <w:tab/>
      </w:r>
      <w:r w:rsidR="009E64AF">
        <w:rPr>
          <w:rFonts w:ascii="Times New Roman" w:hAnsi="Times New Roman" w:cs="Times New Roman"/>
          <w:sz w:val="28"/>
          <w:szCs w:val="28"/>
        </w:rPr>
        <w:t>NEW BUSINESS</w:t>
      </w:r>
    </w:p>
    <w:p w:rsidR="00AE25E6" w:rsidRDefault="00AF5A20" w:rsidP="005D386A">
      <w:pPr>
        <w:spacing w:after="0"/>
        <w:rPr>
          <w:rFonts w:ascii="Times New Roman" w:hAnsi="Times New Roman" w:cs="Times New Roman"/>
          <w:sz w:val="28"/>
          <w:szCs w:val="28"/>
        </w:rPr>
      </w:pPr>
      <w:r>
        <w:rPr>
          <w:rFonts w:ascii="Times New Roman" w:hAnsi="Times New Roman" w:cs="Times New Roman"/>
          <w:sz w:val="28"/>
          <w:szCs w:val="28"/>
        </w:rPr>
        <w:tab/>
      </w:r>
      <w:r w:rsidR="004B1B7A">
        <w:rPr>
          <w:rFonts w:ascii="Times New Roman" w:hAnsi="Times New Roman" w:cs="Times New Roman"/>
          <w:sz w:val="28"/>
          <w:szCs w:val="28"/>
        </w:rPr>
        <w:tab/>
      </w:r>
    </w:p>
    <w:p w:rsidR="00B57985" w:rsidRDefault="00813DC4" w:rsidP="00B57985">
      <w:pPr>
        <w:spacing w:after="0"/>
        <w:rPr>
          <w:rFonts w:ascii="Times New Roman" w:hAnsi="Times New Roman" w:cs="Times New Roman"/>
          <w:sz w:val="28"/>
          <w:szCs w:val="28"/>
        </w:rPr>
      </w:pPr>
      <w:r>
        <w:rPr>
          <w:rFonts w:ascii="Times New Roman" w:hAnsi="Times New Roman" w:cs="Times New Roman"/>
          <w:sz w:val="28"/>
          <w:szCs w:val="28"/>
        </w:rPr>
        <w:t xml:space="preserve"> </w:t>
      </w:r>
      <w:r w:rsidR="00CF4816">
        <w:rPr>
          <w:rFonts w:ascii="Times New Roman" w:hAnsi="Times New Roman" w:cs="Times New Roman"/>
          <w:sz w:val="28"/>
          <w:szCs w:val="28"/>
        </w:rPr>
        <w:t>I</w:t>
      </w:r>
      <w:r>
        <w:rPr>
          <w:rFonts w:ascii="Times New Roman" w:hAnsi="Times New Roman" w:cs="Times New Roman"/>
          <w:sz w:val="28"/>
          <w:szCs w:val="28"/>
        </w:rPr>
        <w:t>X</w:t>
      </w:r>
      <w:r w:rsidR="00B57985">
        <w:rPr>
          <w:rFonts w:ascii="Times New Roman" w:hAnsi="Times New Roman" w:cs="Times New Roman"/>
          <w:sz w:val="28"/>
          <w:szCs w:val="28"/>
        </w:rPr>
        <w:t>.</w:t>
      </w:r>
      <w:r w:rsidR="009E64AF">
        <w:rPr>
          <w:rFonts w:ascii="Times New Roman" w:hAnsi="Times New Roman" w:cs="Times New Roman"/>
          <w:sz w:val="28"/>
          <w:szCs w:val="28"/>
        </w:rPr>
        <w:tab/>
      </w:r>
      <w:r w:rsidR="008008C9">
        <w:rPr>
          <w:rFonts w:ascii="Times New Roman" w:hAnsi="Times New Roman" w:cs="Times New Roman"/>
          <w:sz w:val="28"/>
          <w:szCs w:val="28"/>
        </w:rPr>
        <w:t>NEXT MEETING</w:t>
      </w:r>
      <w:r w:rsidR="00B326D1">
        <w:rPr>
          <w:rFonts w:ascii="Times New Roman" w:hAnsi="Times New Roman" w:cs="Times New Roman"/>
          <w:sz w:val="28"/>
          <w:szCs w:val="28"/>
        </w:rPr>
        <w:t xml:space="preserve"> – February 7, 2019</w:t>
      </w:r>
    </w:p>
    <w:p w:rsidR="00813DC4" w:rsidRDefault="00AE25E6" w:rsidP="00B57985">
      <w:pPr>
        <w:spacing w:after="0"/>
        <w:rPr>
          <w:rFonts w:ascii="Times New Roman" w:hAnsi="Times New Roman" w:cs="Times New Roman"/>
          <w:sz w:val="28"/>
          <w:szCs w:val="28"/>
        </w:rPr>
      </w:pPr>
      <w:r>
        <w:rPr>
          <w:rFonts w:ascii="Times New Roman" w:hAnsi="Times New Roman" w:cs="Times New Roman"/>
          <w:sz w:val="28"/>
          <w:szCs w:val="28"/>
        </w:rPr>
        <w:tab/>
      </w:r>
    </w:p>
    <w:p w:rsidR="00417647" w:rsidRDefault="00CF4816" w:rsidP="00B57985">
      <w:pPr>
        <w:spacing w:after="0"/>
        <w:rPr>
          <w:rFonts w:ascii="Times New Roman" w:hAnsi="Times New Roman" w:cs="Times New Roman"/>
          <w:sz w:val="28"/>
          <w:szCs w:val="28"/>
        </w:rPr>
      </w:pPr>
      <w:r>
        <w:rPr>
          <w:rFonts w:ascii="Times New Roman" w:hAnsi="Times New Roman" w:cs="Times New Roman"/>
          <w:sz w:val="28"/>
          <w:szCs w:val="28"/>
        </w:rPr>
        <w:t>X</w:t>
      </w:r>
      <w:r w:rsidR="00211A33">
        <w:rPr>
          <w:rFonts w:ascii="Times New Roman" w:hAnsi="Times New Roman" w:cs="Times New Roman"/>
          <w:sz w:val="28"/>
          <w:szCs w:val="28"/>
        </w:rPr>
        <w:t xml:space="preserve">.     </w:t>
      </w:r>
      <w:r w:rsidR="00DC666D">
        <w:rPr>
          <w:rFonts w:ascii="Times New Roman" w:hAnsi="Times New Roman" w:cs="Times New Roman"/>
          <w:sz w:val="28"/>
          <w:szCs w:val="28"/>
        </w:rPr>
        <w:t>ADJOURNMENT</w:t>
      </w:r>
      <w:r w:rsidR="00B326D1">
        <w:rPr>
          <w:rFonts w:ascii="Times New Roman" w:hAnsi="Times New Roman" w:cs="Times New Roman"/>
          <w:sz w:val="28"/>
          <w:szCs w:val="28"/>
        </w:rPr>
        <w:t xml:space="preserve"> </w:t>
      </w:r>
    </w:p>
    <w:p w:rsidR="00B57985" w:rsidRPr="00CF4D04" w:rsidRDefault="00417647" w:rsidP="00B57985">
      <w:pPr>
        <w:spacing w:after="0"/>
        <w:rPr>
          <w:rFonts w:ascii="Times New Roman" w:hAnsi="Times New Roman" w:cs="Times New Roman"/>
          <w:sz w:val="24"/>
          <w:szCs w:val="24"/>
        </w:rPr>
      </w:pPr>
      <w:r>
        <w:rPr>
          <w:rFonts w:ascii="Times New Roman" w:hAnsi="Times New Roman" w:cs="Times New Roman"/>
          <w:sz w:val="28"/>
          <w:szCs w:val="28"/>
        </w:rPr>
        <w:t xml:space="preserve">         </w:t>
      </w:r>
      <w:r w:rsidRPr="00417647">
        <w:rPr>
          <w:rFonts w:ascii="Times New Roman" w:hAnsi="Times New Roman" w:cs="Times New Roman"/>
          <w:sz w:val="24"/>
          <w:szCs w:val="24"/>
        </w:rPr>
        <w:t>Meeting adjourned at</w:t>
      </w:r>
      <w:r w:rsidR="00332143">
        <w:rPr>
          <w:rFonts w:ascii="Times New Roman" w:hAnsi="Times New Roman" w:cs="Times New Roman"/>
          <w:sz w:val="24"/>
          <w:szCs w:val="24"/>
        </w:rPr>
        <w:t xml:space="preserve"> </w:t>
      </w:r>
      <w:r w:rsidR="00B326D1" w:rsidRPr="00417647">
        <w:rPr>
          <w:rFonts w:ascii="Times New Roman" w:hAnsi="Times New Roman" w:cs="Times New Roman"/>
          <w:sz w:val="24"/>
          <w:szCs w:val="24"/>
        </w:rPr>
        <w:t>12:40pm</w:t>
      </w:r>
      <w:r w:rsidRPr="00417647">
        <w:rPr>
          <w:rFonts w:ascii="Times New Roman" w:hAnsi="Times New Roman" w:cs="Times New Roman"/>
          <w:sz w:val="24"/>
          <w:szCs w:val="24"/>
        </w:rPr>
        <w:t>.</w:t>
      </w:r>
    </w:p>
    <w:p w:rsidR="00B57985" w:rsidRDefault="00B57985" w:rsidP="00B57985">
      <w:pPr>
        <w:spacing w:after="0"/>
        <w:rPr>
          <w:rFonts w:ascii="Times New Roman" w:hAnsi="Times New Roman" w:cs="Times New Roman"/>
          <w:sz w:val="28"/>
          <w:szCs w:val="28"/>
        </w:rPr>
      </w:pPr>
    </w:p>
    <w:p w:rsidR="00B57985" w:rsidRPr="00A04A58" w:rsidRDefault="00B57985" w:rsidP="00B57985">
      <w:pPr>
        <w:spacing w:after="0"/>
        <w:rPr>
          <w:rFonts w:ascii="Times New Roman" w:hAnsi="Times New Roman" w:cs="Times New Roman"/>
          <w:sz w:val="32"/>
          <w:szCs w:val="32"/>
        </w:rPr>
      </w:pPr>
    </w:p>
    <w:sectPr w:rsidR="00B57985" w:rsidRPr="00A04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662F8"/>
    <w:multiLevelType w:val="hybridMultilevel"/>
    <w:tmpl w:val="998C3966"/>
    <w:lvl w:ilvl="0" w:tplc="9C201E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9C3D3D"/>
    <w:multiLevelType w:val="hybridMultilevel"/>
    <w:tmpl w:val="B55E4AD8"/>
    <w:lvl w:ilvl="0" w:tplc="12B4C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4F19A4"/>
    <w:multiLevelType w:val="hybridMultilevel"/>
    <w:tmpl w:val="54BE66BE"/>
    <w:lvl w:ilvl="0" w:tplc="4060F444">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15:restartNumberingAfterBreak="0">
    <w:nsid w:val="1DDA6676"/>
    <w:multiLevelType w:val="hybridMultilevel"/>
    <w:tmpl w:val="AAD42E8A"/>
    <w:lvl w:ilvl="0" w:tplc="B4F471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916452"/>
    <w:multiLevelType w:val="hybridMultilevel"/>
    <w:tmpl w:val="D82C9DB4"/>
    <w:lvl w:ilvl="0" w:tplc="7F624F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AD90683"/>
    <w:multiLevelType w:val="hybridMultilevel"/>
    <w:tmpl w:val="66BCCD72"/>
    <w:lvl w:ilvl="0" w:tplc="03FC359E">
      <w:start w:val="1"/>
      <w:numFmt w:val="lowerLetter"/>
      <w:lvlText w:val="%1."/>
      <w:lvlJc w:val="left"/>
      <w:pPr>
        <w:ind w:left="1065" w:hanging="360"/>
      </w:pPr>
      <w:rPr>
        <w:rFonts w:hint="default"/>
        <w:sz w:val="28"/>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15:restartNumberingAfterBreak="0">
    <w:nsid w:val="36FB7F71"/>
    <w:multiLevelType w:val="hybridMultilevel"/>
    <w:tmpl w:val="B3D0D8EA"/>
    <w:lvl w:ilvl="0" w:tplc="B89A8E0A">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 w15:restartNumberingAfterBreak="0">
    <w:nsid w:val="3DEE217F"/>
    <w:multiLevelType w:val="hybridMultilevel"/>
    <w:tmpl w:val="61BA71E2"/>
    <w:lvl w:ilvl="0" w:tplc="60CCE2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7B1F61"/>
    <w:multiLevelType w:val="hybridMultilevel"/>
    <w:tmpl w:val="CA4C4634"/>
    <w:lvl w:ilvl="0" w:tplc="1B9C91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85357FD"/>
    <w:multiLevelType w:val="hybridMultilevel"/>
    <w:tmpl w:val="34F4DB0A"/>
    <w:lvl w:ilvl="0" w:tplc="2BE6835E">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0" w15:restartNumberingAfterBreak="0">
    <w:nsid w:val="50F51D58"/>
    <w:multiLevelType w:val="hybridMultilevel"/>
    <w:tmpl w:val="2BDABF78"/>
    <w:lvl w:ilvl="0" w:tplc="5A0030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1091CCA"/>
    <w:multiLevelType w:val="hybridMultilevel"/>
    <w:tmpl w:val="6CE407AE"/>
    <w:lvl w:ilvl="0" w:tplc="6B983B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87965AD"/>
    <w:multiLevelType w:val="hybridMultilevel"/>
    <w:tmpl w:val="0C543CE4"/>
    <w:lvl w:ilvl="0" w:tplc="B616E844">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 w15:restartNumberingAfterBreak="0">
    <w:nsid w:val="594F6B0A"/>
    <w:multiLevelType w:val="hybridMultilevel"/>
    <w:tmpl w:val="D6344436"/>
    <w:lvl w:ilvl="0" w:tplc="A8543E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CDB0036"/>
    <w:multiLevelType w:val="hybridMultilevel"/>
    <w:tmpl w:val="615EDC34"/>
    <w:lvl w:ilvl="0" w:tplc="421A5538">
      <w:start w:val="1"/>
      <w:numFmt w:val="lowerLetter"/>
      <w:lvlText w:val="%1."/>
      <w:lvlJc w:val="left"/>
      <w:pPr>
        <w:ind w:left="1020" w:hanging="360"/>
      </w:pPr>
      <w:rPr>
        <w:rFonts w:hint="default"/>
        <w:sz w:val="24"/>
        <w:szCs w:val="24"/>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5" w15:restartNumberingAfterBreak="0">
    <w:nsid w:val="656771E8"/>
    <w:multiLevelType w:val="hybridMultilevel"/>
    <w:tmpl w:val="BF64F624"/>
    <w:lvl w:ilvl="0" w:tplc="07CA2E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BBC55E2"/>
    <w:multiLevelType w:val="hybridMultilevel"/>
    <w:tmpl w:val="1B783372"/>
    <w:lvl w:ilvl="0" w:tplc="E3BC3A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1B87C2F"/>
    <w:multiLevelType w:val="hybridMultilevel"/>
    <w:tmpl w:val="DDF0EA3A"/>
    <w:lvl w:ilvl="0" w:tplc="5B4E274A">
      <w:start w:val="1"/>
      <w:numFmt w:val="lowerLetter"/>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F286BDE"/>
    <w:multiLevelType w:val="hybridMultilevel"/>
    <w:tmpl w:val="411AD6AA"/>
    <w:lvl w:ilvl="0" w:tplc="3D60DFFE">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7"/>
  </w:num>
  <w:num w:numId="3">
    <w:abstractNumId w:val="10"/>
  </w:num>
  <w:num w:numId="4">
    <w:abstractNumId w:val="1"/>
  </w:num>
  <w:num w:numId="5">
    <w:abstractNumId w:val="11"/>
  </w:num>
  <w:num w:numId="6">
    <w:abstractNumId w:val="8"/>
  </w:num>
  <w:num w:numId="7">
    <w:abstractNumId w:val="3"/>
  </w:num>
  <w:num w:numId="8">
    <w:abstractNumId w:val="15"/>
  </w:num>
  <w:num w:numId="9">
    <w:abstractNumId w:val="18"/>
  </w:num>
  <w:num w:numId="10">
    <w:abstractNumId w:val="4"/>
  </w:num>
  <w:num w:numId="11">
    <w:abstractNumId w:val="16"/>
  </w:num>
  <w:num w:numId="12">
    <w:abstractNumId w:val="14"/>
  </w:num>
  <w:num w:numId="13">
    <w:abstractNumId w:val="5"/>
  </w:num>
  <w:num w:numId="14">
    <w:abstractNumId w:val="2"/>
  </w:num>
  <w:num w:numId="15">
    <w:abstractNumId w:val="13"/>
  </w:num>
  <w:num w:numId="16">
    <w:abstractNumId w:val="6"/>
  </w:num>
  <w:num w:numId="17">
    <w:abstractNumId w:val="12"/>
  </w:num>
  <w:num w:numId="18">
    <w:abstractNumId w:val="9"/>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A58"/>
    <w:rsid w:val="00015765"/>
    <w:rsid w:val="00042630"/>
    <w:rsid w:val="00045447"/>
    <w:rsid w:val="000725A5"/>
    <w:rsid w:val="00077BA1"/>
    <w:rsid w:val="000E022C"/>
    <w:rsid w:val="000F05FF"/>
    <w:rsid w:val="00142689"/>
    <w:rsid w:val="001642C0"/>
    <w:rsid w:val="001A38F2"/>
    <w:rsid w:val="001C32A2"/>
    <w:rsid w:val="001C37C3"/>
    <w:rsid w:val="001C42E1"/>
    <w:rsid w:val="001E30CB"/>
    <w:rsid w:val="00211A33"/>
    <w:rsid w:val="00224908"/>
    <w:rsid w:val="002B2B1A"/>
    <w:rsid w:val="002B60FA"/>
    <w:rsid w:val="002C120D"/>
    <w:rsid w:val="0030643D"/>
    <w:rsid w:val="00314DDF"/>
    <w:rsid w:val="00327548"/>
    <w:rsid w:val="00332143"/>
    <w:rsid w:val="00345826"/>
    <w:rsid w:val="00394472"/>
    <w:rsid w:val="003D7EAE"/>
    <w:rsid w:val="003F53BE"/>
    <w:rsid w:val="004170DB"/>
    <w:rsid w:val="00417647"/>
    <w:rsid w:val="00426C6E"/>
    <w:rsid w:val="0043446E"/>
    <w:rsid w:val="00440F9D"/>
    <w:rsid w:val="00466D19"/>
    <w:rsid w:val="004872AD"/>
    <w:rsid w:val="004A0221"/>
    <w:rsid w:val="004B1B7A"/>
    <w:rsid w:val="004D2A48"/>
    <w:rsid w:val="005005B8"/>
    <w:rsid w:val="00533B43"/>
    <w:rsid w:val="00545EEE"/>
    <w:rsid w:val="005566BF"/>
    <w:rsid w:val="005642A9"/>
    <w:rsid w:val="005705E4"/>
    <w:rsid w:val="005825FA"/>
    <w:rsid w:val="005958A0"/>
    <w:rsid w:val="005A2F3F"/>
    <w:rsid w:val="005A6FEC"/>
    <w:rsid w:val="005C0C05"/>
    <w:rsid w:val="005C4859"/>
    <w:rsid w:val="005D1B0F"/>
    <w:rsid w:val="005D386A"/>
    <w:rsid w:val="006046BC"/>
    <w:rsid w:val="00607829"/>
    <w:rsid w:val="006114D3"/>
    <w:rsid w:val="006332CF"/>
    <w:rsid w:val="0064476F"/>
    <w:rsid w:val="006840DB"/>
    <w:rsid w:val="006B6E9D"/>
    <w:rsid w:val="00702238"/>
    <w:rsid w:val="007073C3"/>
    <w:rsid w:val="0073569F"/>
    <w:rsid w:val="0074768D"/>
    <w:rsid w:val="007604D5"/>
    <w:rsid w:val="00762575"/>
    <w:rsid w:val="00776EDF"/>
    <w:rsid w:val="00795282"/>
    <w:rsid w:val="007E0F7D"/>
    <w:rsid w:val="008008C9"/>
    <w:rsid w:val="00813DC4"/>
    <w:rsid w:val="00822CD8"/>
    <w:rsid w:val="00837CB7"/>
    <w:rsid w:val="0084081A"/>
    <w:rsid w:val="00857FE8"/>
    <w:rsid w:val="00862B77"/>
    <w:rsid w:val="00866CEB"/>
    <w:rsid w:val="00884CB8"/>
    <w:rsid w:val="008B1BDA"/>
    <w:rsid w:val="008C2242"/>
    <w:rsid w:val="008C3414"/>
    <w:rsid w:val="00912D56"/>
    <w:rsid w:val="009401E3"/>
    <w:rsid w:val="00941BC9"/>
    <w:rsid w:val="009508A7"/>
    <w:rsid w:val="00965D82"/>
    <w:rsid w:val="0097468E"/>
    <w:rsid w:val="009758C7"/>
    <w:rsid w:val="009973FA"/>
    <w:rsid w:val="009E250F"/>
    <w:rsid w:val="009E504F"/>
    <w:rsid w:val="009E51EC"/>
    <w:rsid w:val="009E64AF"/>
    <w:rsid w:val="00A04A58"/>
    <w:rsid w:val="00A72622"/>
    <w:rsid w:val="00A942D6"/>
    <w:rsid w:val="00AB3DDB"/>
    <w:rsid w:val="00AC43A8"/>
    <w:rsid w:val="00AE25E6"/>
    <w:rsid w:val="00AE5B64"/>
    <w:rsid w:val="00AE7597"/>
    <w:rsid w:val="00AF5A20"/>
    <w:rsid w:val="00B05C8C"/>
    <w:rsid w:val="00B326D1"/>
    <w:rsid w:val="00B43305"/>
    <w:rsid w:val="00B5078E"/>
    <w:rsid w:val="00B57985"/>
    <w:rsid w:val="00B763F4"/>
    <w:rsid w:val="00B8299E"/>
    <w:rsid w:val="00BB140F"/>
    <w:rsid w:val="00BB461E"/>
    <w:rsid w:val="00BD00CD"/>
    <w:rsid w:val="00BE5BE9"/>
    <w:rsid w:val="00C3275C"/>
    <w:rsid w:val="00C74419"/>
    <w:rsid w:val="00C77993"/>
    <w:rsid w:val="00C866FE"/>
    <w:rsid w:val="00C86910"/>
    <w:rsid w:val="00CA0ABF"/>
    <w:rsid w:val="00CA41D5"/>
    <w:rsid w:val="00CE4698"/>
    <w:rsid w:val="00CE64FB"/>
    <w:rsid w:val="00CF1348"/>
    <w:rsid w:val="00CF4816"/>
    <w:rsid w:val="00CF4D04"/>
    <w:rsid w:val="00D31730"/>
    <w:rsid w:val="00D41BFF"/>
    <w:rsid w:val="00D80432"/>
    <w:rsid w:val="00D86E60"/>
    <w:rsid w:val="00DA1135"/>
    <w:rsid w:val="00DC666D"/>
    <w:rsid w:val="00DF03E5"/>
    <w:rsid w:val="00E1787B"/>
    <w:rsid w:val="00E9087F"/>
    <w:rsid w:val="00EA6FB1"/>
    <w:rsid w:val="00EB6B5C"/>
    <w:rsid w:val="00EE7389"/>
    <w:rsid w:val="00F071CA"/>
    <w:rsid w:val="00F111C8"/>
    <w:rsid w:val="00F11F5F"/>
    <w:rsid w:val="00F15C5A"/>
    <w:rsid w:val="00F56DC6"/>
    <w:rsid w:val="00F7024F"/>
    <w:rsid w:val="00F70D22"/>
    <w:rsid w:val="00F836DC"/>
    <w:rsid w:val="00F971B8"/>
    <w:rsid w:val="00FA6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EAF70"/>
  <w15:chartTrackingRefBased/>
  <w15:docId w15:val="{546F716D-9887-4A8E-93E8-FE3A4A776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985"/>
    <w:pPr>
      <w:ind w:left="720"/>
      <w:contextualSpacing/>
    </w:pPr>
  </w:style>
  <w:style w:type="paragraph" w:styleId="BalloonText">
    <w:name w:val="Balloon Text"/>
    <w:basedOn w:val="Normal"/>
    <w:link w:val="BalloonTextChar"/>
    <w:uiPriority w:val="99"/>
    <w:semiHidden/>
    <w:unhideWhenUsed/>
    <w:rsid w:val="002B60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0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82260">
      <w:bodyDiv w:val="1"/>
      <w:marLeft w:val="0"/>
      <w:marRight w:val="0"/>
      <w:marTop w:val="0"/>
      <w:marBottom w:val="0"/>
      <w:divBdr>
        <w:top w:val="none" w:sz="0" w:space="0" w:color="auto"/>
        <w:left w:val="none" w:sz="0" w:space="0" w:color="auto"/>
        <w:bottom w:val="none" w:sz="0" w:space="0" w:color="auto"/>
        <w:right w:val="none" w:sz="0" w:space="0" w:color="auto"/>
      </w:divBdr>
    </w:div>
    <w:div w:id="883175012">
      <w:bodyDiv w:val="1"/>
      <w:marLeft w:val="0"/>
      <w:marRight w:val="0"/>
      <w:marTop w:val="0"/>
      <w:marBottom w:val="0"/>
      <w:divBdr>
        <w:top w:val="none" w:sz="0" w:space="0" w:color="auto"/>
        <w:left w:val="none" w:sz="0" w:space="0" w:color="auto"/>
        <w:bottom w:val="none" w:sz="0" w:space="0" w:color="auto"/>
        <w:right w:val="none" w:sz="0" w:space="0" w:color="auto"/>
      </w:divBdr>
    </w:div>
    <w:div w:id="173134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34DF7-4D0F-46B1-AC70-B60C95CE5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1214</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James</dc:creator>
  <cp:keywords/>
  <dc:description/>
  <cp:lastModifiedBy>Kristen Arville</cp:lastModifiedBy>
  <cp:revision>7</cp:revision>
  <cp:lastPrinted>2018-10-31T20:19:00Z</cp:lastPrinted>
  <dcterms:created xsi:type="dcterms:W3CDTF">2019-01-11T20:42:00Z</dcterms:created>
  <dcterms:modified xsi:type="dcterms:W3CDTF">2019-01-14T15:29:00Z</dcterms:modified>
</cp:coreProperties>
</file>